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AB99" w14:textId="007E4264" w:rsidR="00475230" w:rsidRPr="00BF239D" w:rsidRDefault="00475230">
      <w:pPr>
        <w:rPr>
          <w:rFonts w:asciiTheme="minorBidi" w:hAnsiTheme="minorBidi"/>
          <w:b/>
          <w:bCs/>
          <w:sz w:val="28"/>
          <w:szCs w:val="28"/>
        </w:rPr>
      </w:pPr>
      <w:r w:rsidRPr="00BF239D">
        <w:rPr>
          <w:rFonts w:asciiTheme="minorBidi" w:hAnsiTheme="minorBidi"/>
          <w:b/>
          <w:bCs/>
          <w:sz w:val="28"/>
          <w:szCs w:val="28"/>
        </w:rPr>
        <w:t xml:space="preserve">Baruch </w:t>
      </w:r>
      <w:proofErr w:type="spellStart"/>
      <w:r w:rsidRPr="00BF239D">
        <w:rPr>
          <w:rFonts w:asciiTheme="minorBidi" w:hAnsiTheme="minorBidi"/>
          <w:b/>
          <w:bCs/>
          <w:sz w:val="28"/>
          <w:szCs w:val="28"/>
        </w:rPr>
        <w:t>Sh’amar</w:t>
      </w:r>
      <w:proofErr w:type="spellEnd"/>
    </w:p>
    <w:p w14:paraId="651C1785" w14:textId="48F57FE0" w:rsidR="00475230" w:rsidRPr="00BF239D" w:rsidRDefault="00475230">
      <w:pPr>
        <w:rPr>
          <w:rFonts w:asciiTheme="minorBidi" w:hAnsiTheme="minorBidi"/>
          <w:sz w:val="28"/>
          <w:szCs w:val="28"/>
        </w:rPr>
      </w:pPr>
      <w:bookmarkStart w:id="0" w:name="_Hlk213929165"/>
      <w:r w:rsidRPr="00BF239D">
        <w:rPr>
          <w:rFonts w:asciiTheme="minorBidi" w:hAnsiTheme="minorBidi"/>
          <w:sz w:val="28"/>
          <w:szCs w:val="28"/>
        </w:rPr>
        <w:t>translation by Rabbi Zalman Schachter-</w:t>
      </w:r>
      <w:proofErr w:type="spellStart"/>
      <w:r w:rsidRPr="00BF239D">
        <w:rPr>
          <w:rFonts w:asciiTheme="minorBidi" w:hAnsiTheme="minorBidi"/>
          <w:sz w:val="28"/>
          <w:szCs w:val="28"/>
        </w:rPr>
        <w:t>Shalomi</w:t>
      </w:r>
      <w:proofErr w:type="spellEnd"/>
    </w:p>
    <w:bookmarkEnd w:id="0"/>
    <w:p w14:paraId="6068ABE9" w14:textId="468FE3E0" w:rsidR="00475230" w:rsidRPr="00BF239D" w:rsidRDefault="00475230">
      <w:pPr>
        <w:rPr>
          <w:rFonts w:asciiTheme="minorBidi" w:hAnsiTheme="minorBidi"/>
          <w:sz w:val="28"/>
          <w:szCs w:val="28"/>
        </w:rPr>
      </w:pPr>
      <w:r w:rsidRPr="00BF239D">
        <w:rPr>
          <w:rFonts w:asciiTheme="minorBidi" w:hAnsiTheme="minorBidi"/>
          <w:sz w:val="28"/>
          <w:szCs w:val="28"/>
        </w:rPr>
        <w:t xml:space="preserve">Blessed One, </w:t>
      </w:r>
      <w:proofErr w:type="gramStart"/>
      <w:r w:rsidRPr="00BF239D">
        <w:rPr>
          <w:rFonts w:asciiTheme="minorBidi" w:hAnsiTheme="minorBidi"/>
          <w:sz w:val="28"/>
          <w:szCs w:val="28"/>
        </w:rPr>
        <w:t>You</w:t>
      </w:r>
      <w:proofErr w:type="gramEnd"/>
      <w:r w:rsidRPr="00BF239D">
        <w:rPr>
          <w:rFonts w:asciiTheme="minorBidi" w:hAnsiTheme="minorBidi"/>
          <w:sz w:val="28"/>
          <w:szCs w:val="28"/>
        </w:rPr>
        <w:t xml:space="preserve"> talked the Worlds into being. </w:t>
      </w:r>
    </w:p>
    <w:p w14:paraId="24AAA7EC" w14:textId="77777777" w:rsidR="00475230" w:rsidRPr="00BF239D" w:rsidRDefault="00475230">
      <w:pPr>
        <w:rPr>
          <w:rFonts w:asciiTheme="minorBidi" w:hAnsiTheme="minorBidi"/>
          <w:sz w:val="28"/>
          <w:szCs w:val="28"/>
        </w:rPr>
      </w:pPr>
      <w:r w:rsidRPr="00BF239D">
        <w:rPr>
          <w:rFonts w:asciiTheme="minorBidi" w:hAnsiTheme="minorBidi"/>
          <w:sz w:val="28"/>
          <w:szCs w:val="28"/>
        </w:rPr>
        <w:t xml:space="preserve">What a Blessing You are! </w:t>
      </w:r>
    </w:p>
    <w:p w14:paraId="741796A3" w14:textId="2A9802A8" w:rsidR="00475230" w:rsidRPr="00BF239D" w:rsidRDefault="00475230">
      <w:pPr>
        <w:rPr>
          <w:rFonts w:asciiTheme="minorBidi" w:hAnsiTheme="minorBidi"/>
          <w:sz w:val="28"/>
          <w:szCs w:val="28"/>
        </w:rPr>
      </w:pPr>
      <w:r w:rsidRPr="00BF239D">
        <w:rPr>
          <w:rFonts w:asciiTheme="minorBidi" w:hAnsiTheme="minorBidi"/>
          <w:sz w:val="28"/>
          <w:szCs w:val="28"/>
        </w:rPr>
        <w:t>Blessed One, Your Word makes for becoming; what a blessing, Your Name.</w:t>
      </w:r>
    </w:p>
    <w:p w14:paraId="5CB0D6B5" w14:textId="77777777" w:rsidR="00475230" w:rsidRPr="00BF239D" w:rsidRDefault="00475230">
      <w:pPr>
        <w:rPr>
          <w:rFonts w:asciiTheme="minorBidi" w:hAnsiTheme="minorBidi"/>
          <w:sz w:val="28"/>
          <w:szCs w:val="28"/>
        </w:rPr>
      </w:pPr>
      <w:r w:rsidRPr="00BF239D">
        <w:rPr>
          <w:rFonts w:asciiTheme="minorBidi" w:hAnsiTheme="minorBidi"/>
          <w:sz w:val="28"/>
          <w:szCs w:val="28"/>
        </w:rPr>
        <w:t xml:space="preserve">Blessed One, </w:t>
      </w:r>
      <w:proofErr w:type="gramStart"/>
      <w:r w:rsidRPr="00BF239D">
        <w:rPr>
          <w:rFonts w:asciiTheme="minorBidi" w:hAnsiTheme="minorBidi"/>
          <w:sz w:val="28"/>
          <w:szCs w:val="28"/>
        </w:rPr>
        <w:t>You</w:t>
      </w:r>
      <w:proofErr w:type="gramEnd"/>
      <w:r w:rsidRPr="00BF239D">
        <w:rPr>
          <w:rFonts w:asciiTheme="minorBidi" w:hAnsiTheme="minorBidi"/>
          <w:sz w:val="28"/>
          <w:szCs w:val="28"/>
        </w:rPr>
        <w:t xml:space="preserve"> decree and sustain; Blessed One, all beginnings are Yours!</w:t>
      </w:r>
    </w:p>
    <w:p w14:paraId="0EEBE1C0" w14:textId="43C96E16" w:rsidR="00475230" w:rsidRPr="00BF239D" w:rsidRDefault="00475230">
      <w:pPr>
        <w:rPr>
          <w:rFonts w:asciiTheme="minorBidi" w:hAnsiTheme="minorBidi"/>
          <w:sz w:val="28"/>
          <w:szCs w:val="28"/>
        </w:rPr>
      </w:pPr>
      <w:r w:rsidRPr="00BF239D">
        <w:rPr>
          <w:rFonts w:asciiTheme="minorBidi" w:hAnsiTheme="minorBidi"/>
          <w:sz w:val="28"/>
          <w:szCs w:val="28"/>
        </w:rPr>
        <w:t>Blessed One, Your Compassion enwombs the earth</w:t>
      </w:r>
      <w:r w:rsidR="00BF239D">
        <w:rPr>
          <w:rFonts w:asciiTheme="minorBidi" w:hAnsiTheme="minorBidi"/>
          <w:sz w:val="28"/>
          <w:szCs w:val="28"/>
        </w:rPr>
        <w:t>.</w:t>
      </w:r>
      <w:r w:rsidRPr="00BF239D">
        <w:rPr>
          <w:rFonts w:asciiTheme="minorBidi" w:hAnsiTheme="minorBidi"/>
          <w:sz w:val="28"/>
          <w:szCs w:val="28"/>
        </w:rPr>
        <w:t xml:space="preserve"> Blessed One, Your Caring is kind to all creatures.</w:t>
      </w:r>
    </w:p>
    <w:p w14:paraId="268662FC" w14:textId="566FB15A" w:rsidR="00475230" w:rsidRPr="00BF239D" w:rsidRDefault="00475230">
      <w:pPr>
        <w:rPr>
          <w:rFonts w:asciiTheme="minorBidi" w:hAnsiTheme="minorBidi"/>
          <w:sz w:val="28"/>
          <w:szCs w:val="28"/>
        </w:rPr>
      </w:pPr>
      <w:r w:rsidRPr="00BF239D">
        <w:rPr>
          <w:rFonts w:asciiTheme="minorBidi" w:hAnsiTheme="minorBidi"/>
          <w:sz w:val="28"/>
          <w:szCs w:val="28"/>
        </w:rPr>
        <w:t xml:space="preserve">Blessed One, </w:t>
      </w:r>
      <w:proofErr w:type="gramStart"/>
      <w:r w:rsidRPr="00BF239D">
        <w:rPr>
          <w:rFonts w:asciiTheme="minorBidi" w:hAnsiTheme="minorBidi"/>
          <w:sz w:val="28"/>
          <w:szCs w:val="28"/>
        </w:rPr>
        <w:t>You</w:t>
      </w:r>
      <w:proofErr w:type="gramEnd"/>
      <w:r w:rsidRPr="00BF239D">
        <w:rPr>
          <w:rFonts w:asciiTheme="minorBidi" w:hAnsiTheme="minorBidi"/>
          <w:sz w:val="28"/>
          <w:szCs w:val="28"/>
        </w:rPr>
        <w:t xml:space="preserve"> are generous in rewarding those who respect Your Creation</w:t>
      </w:r>
      <w:r w:rsidR="00BF239D">
        <w:rPr>
          <w:rFonts w:asciiTheme="minorBidi" w:hAnsiTheme="minorBidi"/>
          <w:sz w:val="28"/>
          <w:szCs w:val="28"/>
        </w:rPr>
        <w:t>.</w:t>
      </w:r>
      <w:r w:rsidRPr="00BF239D">
        <w:rPr>
          <w:rFonts w:asciiTheme="minorBidi" w:hAnsiTheme="minorBidi"/>
          <w:sz w:val="28"/>
          <w:szCs w:val="28"/>
        </w:rPr>
        <w:t xml:space="preserve"> Blessed One, ever alive, ever confirming existence.</w:t>
      </w:r>
    </w:p>
    <w:p w14:paraId="4F9DE07A" w14:textId="41175672" w:rsidR="00475230" w:rsidRPr="00BF239D" w:rsidRDefault="00475230">
      <w:pPr>
        <w:rPr>
          <w:rFonts w:asciiTheme="minorBidi" w:hAnsiTheme="minorBidi"/>
          <w:sz w:val="28"/>
          <w:szCs w:val="28"/>
        </w:rPr>
      </w:pPr>
      <w:r w:rsidRPr="00BF239D">
        <w:rPr>
          <w:rFonts w:asciiTheme="minorBidi" w:hAnsiTheme="minorBidi"/>
          <w:sz w:val="28"/>
          <w:szCs w:val="28"/>
        </w:rPr>
        <w:t xml:space="preserve">Blessed One, </w:t>
      </w:r>
      <w:proofErr w:type="gramStart"/>
      <w:r w:rsidRPr="00BF239D">
        <w:rPr>
          <w:rFonts w:asciiTheme="minorBidi" w:hAnsiTheme="minorBidi"/>
          <w:sz w:val="28"/>
          <w:szCs w:val="28"/>
        </w:rPr>
        <w:t>You</w:t>
      </w:r>
      <w:proofErr w:type="gramEnd"/>
      <w:r w:rsidRPr="00BF239D">
        <w:rPr>
          <w:rFonts w:asciiTheme="minorBidi" w:hAnsiTheme="minorBidi"/>
          <w:sz w:val="28"/>
          <w:szCs w:val="28"/>
        </w:rPr>
        <w:t xml:space="preserve"> make us free</w:t>
      </w:r>
      <w:r w:rsidR="00BF239D">
        <w:rPr>
          <w:rFonts w:asciiTheme="minorBidi" w:hAnsiTheme="minorBidi"/>
          <w:sz w:val="28"/>
          <w:szCs w:val="28"/>
        </w:rPr>
        <w:t>;</w:t>
      </w:r>
      <w:r w:rsidRPr="00BF239D">
        <w:rPr>
          <w:rFonts w:asciiTheme="minorBidi" w:hAnsiTheme="minorBidi"/>
          <w:sz w:val="28"/>
          <w:szCs w:val="28"/>
        </w:rPr>
        <w:t xml:space="preserve"> You rescue us!</w:t>
      </w:r>
    </w:p>
    <w:p w14:paraId="4D1DFB05" w14:textId="1FDF872B" w:rsidR="00475230" w:rsidRPr="00BF239D" w:rsidRDefault="00475230">
      <w:pPr>
        <w:rPr>
          <w:rFonts w:asciiTheme="minorBidi" w:hAnsiTheme="minorBidi"/>
          <w:sz w:val="28"/>
          <w:szCs w:val="28"/>
        </w:rPr>
      </w:pPr>
      <w:r w:rsidRPr="00BF239D">
        <w:rPr>
          <w:rFonts w:asciiTheme="minorBidi" w:hAnsiTheme="minorBidi"/>
          <w:sz w:val="28"/>
          <w:szCs w:val="28"/>
        </w:rPr>
        <w:t xml:space="preserve">When we hear Your </w:t>
      </w:r>
      <w:proofErr w:type="gramStart"/>
      <w:r w:rsidRPr="00BF239D">
        <w:rPr>
          <w:rFonts w:asciiTheme="minorBidi" w:hAnsiTheme="minorBidi"/>
          <w:sz w:val="28"/>
          <w:szCs w:val="28"/>
        </w:rPr>
        <w:t>Name</w:t>
      </w:r>
      <w:proofErr w:type="gramEnd"/>
      <w:r w:rsidRPr="00BF239D">
        <w:rPr>
          <w:rFonts w:asciiTheme="minorBidi" w:hAnsiTheme="minorBidi"/>
          <w:sz w:val="28"/>
          <w:szCs w:val="28"/>
        </w:rPr>
        <w:t xml:space="preserve"> we offer blessing.</w:t>
      </w:r>
    </w:p>
    <w:p w14:paraId="6EA9315F" w14:textId="77777777" w:rsidR="009369EB" w:rsidRDefault="009369EB">
      <w:pPr>
        <w:rPr>
          <w:rFonts w:asciiTheme="minorBidi" w:hAnsiTheme="minorBidi"/>
          <w:sz w:val="28"/>
          <w:szCs w:val="28"/>
        </w:rPr>
      </w:pPr>
    </w:p>
    <w:p w14:paraId="67FD60DD" w14:textId="4E034635" w:rsidR="00475230" w:rsidRDefault="009369EB">
      <w:pPr>
        <w:rPr>
          <w:rFonts w:asciiTheme="minorBidi" w:hAnsiTheme="minorBidi"/>
          <w:sz w:val="28"/>
          <w:szCs w:val="28"/>
        </w:rPr>
      </w:pPr>
      <w:proofErr w:type="spellStart"/>
      <w:r>
        <w:rPr>
          <w:rFonts w:asciiTheme="minorBidi" w:hAnsiTheme="minorBidi"/>
          <w:sz w:val="28"/>
          <w:szCs w:val="28"/>
        </w:rPr>
        <w:t>Chevruta</w:t>
      </w:r>
      <w:proofErr w:type="spellEnd"/>
      <w:r>
        <w:rPr>
          <w:rFonts w:asciiTheme="minorBidi" w:hAnsiTheme="minorBidi"/>
          <w:sz w:val="28"/>
          <w:szCs w:val="28"/>
        </w:rPr>
        <w:t xml:space="preserve"> questions:</w:t>
      </w:r>
    </w:p>
    <w:p w14:paraId="1663C911" w14:textId="77777777" w:rsidR="009369EB" w:rsidRPr="005A14A0" w:rsidRDefault="009369EB" w:rsidP="009369EB">
      <w:pPr>
        <w:pStyle w:val="ListParagraph"/>
        <w:numPr>
          <w:ilvl w:val="0"/>
          <w:numId w:val="1"/>
        </w:numPr>
        <w:rPr>
          <w:rFonts w:asciiTheme="minorBidi" w:hAnsiTheme="minorBidi"/>
        </w:rPr>
      </w:pPr>
      <w:r w:rsidRPr="005A14A0">
        <w:rPr>
          <w:rFonts w:asciiTheme="minorBidi" w:hAnsiTheme="minorBidi"/>
        </w:rPr>
        <w:t>Feel free to look over at the Hebrew if you are curious about any of the words</w:t>
      </w:r>
    </w:p>
    <w:p w14:paraId="0D255AC2" w14:textId="77777777" w:rsidR="009369EB" w:rsidRPr="005A14A0" w:rsidRDefault="009369EB" w:rsidP="009369EB">
      <w:pPr>
        <w:pStyle w:val="ListParagraph"/>
        <w:numPr>
          <w:ilvl w:val="0"/>
          <w:numId w:val="1"/>
        </w:numPr>
        <w:rPr>
          <w:rFonts w:asciiTheme="minorBidi" w:hAnsiTheme="minorBidi"/>
        </w:rPr>
      </w:pPr>
      <w:r w:rsidRPr="005A14A0">
        <w:rPr>
          <w:rFonts w:asciiTheme="minorBidi" w:hAnsiTheme="minorBidi"/>
        </w:rPr>
        <w:t xml:space="preserve">What do the different translations evoke? What else do they make you think of or connect to when you read the translation? Which is easier for your heart to connect to? Why? Before or after discussing this with your </w:t>
      </w:r>
      <w:proofErr w:type="spellStart"/>
      <w:r w:rsidRPr="005A14A0">
        <w:rPr>
          <w:rFonts w:asciiTheme="minorBidi" w:hAnsiTheme="minorBidi"/>
        </w:rPr>
        <w:t>chevruta</w:t>
      </w:r>
      <w:proofErr w:type="spellEnd"/>
      <w:r w:rsidRPr="005A14A0">
        <w:rPr>
          <w:rFonts w:asciiTheme="minorBidi" w:hAnsiTheme="minorBidi"/>
        </w:rPr>
        <w:t>, take a few minutes to make some notes responding to these questions in your journal.</w:t>
      </w:r>
    </w:p>
    <w:p w14:paraId="4E41736D" w14:textId="77777777" w:rsidR="009369EB" w:rsidRDefault="009369EB">
      <w:pPr>
        <w:rPr>
          <w:rFonts w:asciiTheme="minorBidi" w:hAnsiTheme="minorBidi"/>
          <w:sz w:val="28"/>
          <w:szCs w:val="28"/>
        </w:rPr>
      </w:pPr>
    </w:p>
    <w:p w14:paraId="34D0259C" w14:textId="77777777" w:rsidR="009369EB" w:rsidRPr="00F528AA" w:rsidRDefault="009369EB" w:rsidP="009369EB">
      <w:pPr>
        <w:rPr>
          <w:rFonts w:asciiTheme="minorBidi" w:hAnsiTheme="minorBidi"/>
          <w:b/>
          <w:bCs/>
          <w:sz w:val="28"/>
          <w:szCs w:val="28"/>
        </w:rPr>
      </w:pPr>
      <w:r w:rsidRPr="00F528AA">
        <w:rPr>
          <w:rFonts w:asciiTheme="minorBidi" w:hAnsiTheme="minorBidi"/>
          <w:b/>
          <w:bCs/>
          <w:sz w:val="28"/>
          <w:szCs w:val="28"/>
        </w:rPr>
        <w:t>Ahavah Rabah</w:t>
      </w:r>
    </w:p>
    <w:p w14:paraId="303FAA8A"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translation by Rabbi Zalman Schachter-</w:t>
      </w:r>
      <w:proofErr w:type="spellStart"/>
      <w:r w:rsidRPr="00F528AA">
        <w:rPr>
          <w:rFonts w:asciiTheme="minorBidi" w:hAnsiTheme="minorBidi"/>
          <w:sz w:val="28"/>
          <w:szCs w:val="28"/>
        </w:rPr>
        <w:t>Shalomi</w:t>
      </w:r>
      <w:proofErr w:type="spellEnd"/>
    </w:p>
    <w:p w14:paraId="157E33F2"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 xml:space="preserve">Ever and </w:t>
      </w:r>
      <w:proofErr w:type="gramStart"/>
      <w:r w:rsidRPr="00F528AA">
        <w:rPr>
          <w:rFonts w:asciiTheme="minorBidi" w:hAnsiTheme="minorBidi"/>
          <w:sz w:val="28"/>
          <w:szCs w:val="28"/>
        </w:rPr>
        <w:t>always</w:t>
      </w:r>
      <w:proofErr w:type="gramEnd"/>
      <w:r w:rsidRPr="00F528AA">
        <w:rPr>
          <w:rFonts w:asciiTheme="minorBidi" w:hAnsiTheme="minorBidi"/>
          <w:sz w:val="28"/>
          <w:szCs w:val="28"/>
        </w:rPr>
        <w:t xml:space="preserve"> You have loved us into life; You nourished us with kindness and abundance.</w:t>
      </w:r>
    </w:p>
    <w:p w14:paraId="259B8D27"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lastRenderedPageBreak/>
        <w:t>Holy One! For the sake of Your Plan and for Your honor, and because You taught our forebears how to live a life serving Your purpose, we ask You to share with us in the same way.</w:t>
      </w:r>
    </w:p>
    <w:p w14:paraId="5B82DA85"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God, gentle Parent, we live in Your caring embrace. Make ours an understanding heart, aware, careful and effective. Make real to us what You speak with so much love in Your Torah.</w:t>
      </w:r>
    </w:p>
    <w:p w14:paraId="460619DA"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 xml:space="preserve">May we always see clearly what You mean to reveal. May all our feelings in </w:t>
      </w:r>
      <w:r w:rsidRPr="00F528AA">
        <w:rPr>
          <w:rFonts w:asciiTheme="minorBidi" w:hAnsiTheme="minorBidi"/>
          <w:i/>
          <w:iCs/>
          <w:sz w:val="28"/>
          <w:szCs w:val="28"/>
        </w:rPr>
        <w:t>mitzvot</w:t>
      </w:r>
      <w:r w:rsidRPr="00F528AA">
        <w:rPr>
          <w:rFonts w:asciiTheme="minorBidi" w:hAnsiTheme="minorBidi"/>
          <w:sz w:val="28"/>
          <w:szCs w:val="28"/>
        </w:rPr>
        <w:t xml:space="preserve"> dwell harmoniously in our hearts. Focus all our hearts’ longing on the moment when we stand in Your Presence, in both awe and adoration.</w:t>
      </w:r>
    </w:p>
    <w:p w14:paraId="731A8B7F"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May we never feel we have to apologize for our love for You. May Your Kindness and Compassion be ever available to us.</w:t>
      </w:r>
    </w:p>
    <w:p w14:paraId="5C667607"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Hurry with Your blessings and peace. Lift the hold of estrangement from us, and gather us together in this world, so that we may feel at home in it.</w:t>
      </w:r>
    </w:p>
    <w:p w14:paraId="61CAE426"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You can do this for us. You have designed us all for unique lives, bringing us close to You and we are grateful.</w:t>
      </w:r>
    </w:p>
    <w:p w14:paraId="3F9F7E71" w14:textId="77777777" w:rsidR="009369EB" w:rsidRPr="00F528AA" w:rsidRDefault="009369EB" w:rsidP="009369EB">
      <w:pPr>
        <w:rPr>
          <w:rFonts w:asciiTheme="minorBidi" w:hAnsiTheme="minorBidi"/>
          <w:sz w:val="28"/>
          <w:szCs w:val="28"/>
        </w:rPr>
      </w:pPr>
      <w:r w:rsidRPr="00F528AA">
        <w:rPr>
          <w:rFonts w:asciiTheme="minorBidi" w:hAnsiTheme="minorBidi"/>
          <w:sz w:val="28"/>
          <w:szCs w:val="28"/>
        </w:rPr>
        <w:t xml:space="preserve">You are dear to us and we are full of love for You. I worship You, Adonai/Yah, </w:t>
      </w:r>
      <w:proofErr w:type="gramStart"/>
      <w:r w:rsidRPr="00F528AA">
        <w:rPr>
          <w:rFonts w:asciiTheme="minorBidi" w:hAnsiTheme="minorBidi"/>
          <w:sz w:val="28"/>
          <w:szCs w:val="28"/>
        </w:rPr>
        <w:t>Who</w:t>
      </w:r>
      <w:proofErr w:type="gramEnd"/>
      <w:r w:rsidRPr="00F528AA">
        <w:rPr>
          <w:rFonts w:asciiTheme="minorBidi" w:hAnsiTheme="minorBidi"/>
          <w:sz w:val="28"/>
          <w:szCs w:val="28"/>
        </w:rPr>
        <w:t xml:space="preserve"> relates to us in love.</w:t>
      </w:r>
    </w:p>
    <w:p w14:paraId="672FEE26" w14:textId="77777777" w:rsidR="009369EB" w:rsidRPr="00BF239D" w:rsidRDefault="009369EB">
      <w:pPr>
        <w:rPr>
          <w:rFonts w:asciiTheme="minorBidi" w:hAnsiTheme="minorBidi"/>
          <w:sz w:val="28"/>
          <w:szCs w:val="28"/>
        </w:rPr>
      </w:pPr>
    </w:p>
    <w:sectPr w:rsidR="009369EB" w:rsidRPr="00BF2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805"/>
    <w:multiLevelType w:val="hybridMultilevel"/>
    <w:tmpl w:val="67C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11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13A202-6B7A-44FE-A07D-195539428633}"/>
    <w:docVar w:name="dgnword-drafile" w:val="C:\Users\jjvel\AppData\Local\Temp\draF2A5.tmp"/>
    <w:docVar w:name="dgnword-eventsink" w:val="2254251291408"/>
  </w:docVars>
  <w:rsids>
    <w:rsidRoot w:val="00475230"/>
    <w:rsid w:val="0007270B"/>
    <w:rsid w:val="00313E28"/>
    <w:rsid w:val="00475230"/>
    <w:rsid w:val="009369EB"/>
    <w:rsid w:val="00BF23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8DAA"/>
  <w15:chartTrackingRefBased/>
  <w15:docId w15:val="{55DA8DE2-6F32-431F-AAEE-841B605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2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2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2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2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2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2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2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2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230"/>
    <w:rPr>
      <w:rFonts w:eastAsiaTheme="majorEastAsia" w:cstheme="majorBidi"/>
      <w:color w:val="272727" w:themeColor="text1" w:themeTint="D8"/>
    </w:rPr>
  </w:style>
  <w:style w:type="paragraph" w:styleId="Title">
    <w:name w:val="Title"/>
    <w:basedOn w:val="Normal"/>
    <w:next w:val="Normal"/>
    <w:link w:val="TitleChar"/>
    <w:uiPriority w:val="10"/>
    <w:qFormat/>
    <w:rsid w:val="00475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230"/>
    <w:pPr>
      <w:spacing w:before="160"/>
      <w:jc w:val="center"/>
    </w:pPr>
    <w:rPr>
      <w:i/>
      <w:iCs/>
      <w:color w:val="404040" w:themeColor="text1" w:themeTint="BF"/>
    </w:rPr>
  </w:style>
  <w:style w:type="character" w:customStyle="1" w:styleId="QuoteChar">
    <w:name w:val="Quote Char"/>
    <w:basedOn w:val="DefaultParagraphFont"/>
    <w:link w:val="Quote"/>
    <w:uiPriority w:val="29"/>
    <w:rsid w:val="00475230"/>
    <w:rPr>
      <w:i/>
      <w:iCs/>
      <w:color w:val="404040" w:themeColor="text1" w:themeTint="BF"/>
    </w:rPr>
  </w:style>
  <w:style w:type="paragraph" w:styleId="ListParagraph">
    <w:name w:val="List Paragraph"/>
    <w:basedOn w:val="Normal"/>
    <w:uiPriority w:val="34"/>
    <w:qFormat/>
    <w:rsid w:val="00475230"/>
    <w:pPr>
      <w:ind w:left="720"/>
      <w:contextualSpacing/>
    </w:pPr>
  </w:style>
  <w:style w:type="character" w:styleId="IntenseEmphasis">
    <w:name w:val="Intense Emphasis"/>
    <w:basedOn w:val="DefaultParagraphFont"/>
    <w:uiPriority w:val="21"/>
    <w:qFormat/>
    <w:rsid w:val="00475230"/>
    <w:rPr>
      <w:i/>
      <w:iCs/>
      <w:color w:val="2F5496" w:themeColor="accent1" w:themeShade="BF"/>
    </w:rPr>
  </w:style>
  <w:style w:type="paragraph" w:styleId="IntenseQuote">
    <w:name w:val="Intense Quote"/>
    <w:basedOn w:val="Normal"/>
    <w:next w:val="Normal"/>
    <w:link w:val="IntenseQuoteChar"/>
    <w:uiPriority w:val="30"/>
    <w:qFormat/>
    <w:rsid w:val="00475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230"/>
    <w:rPr>
      <w:i/>
      <w:iCs/>
      <w:color w:val="2F5496" w:themeColor="accent1" w:themeShade="BF"/>
    </w:rPr>
  </w:style>
  <w:style w:type="character" w:styleId="IntenseReference">
    <w:name w:val="Intense Reference"/>
    <w:basedOn w:val="DefaultParagraphFont"/>
    <w:uiPriority w:val="32"/>
    <w:qFormat/>
    <w:rsid w:val="00475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Josh Jacobs-Velde</dc:creator>
  <cp:keywords/>
  <dc:description/>
  <cp:lastModifiedBy>Rabbi Josh Jacobs-Velde</cp:lastModifiedBy>
  <cp:revision>2</cp:revision>
  <dcterms:created xsi:type="dcterms:W3CDTF">2025-11-13T17:51:00Z</dcterms:created>
  <dcterms:modified xsi:type="dcterms:W3CDTF">2025-11-13T17:51:00Z</dcterms:modified>
</cp:coreProperties>
</file>