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7349" w14:textId="07F62C30" w:rsidR="00DA4921" w:rsidRPr="000C0D9E" w:rsidRDefault="00DA4921" w:rsidP="00DA4921">
      <w:pPr>
        <w:spacing w:after="0" w:line="240" w:lineRule="auto"/>
        <w:rPr>
          <w:rFonts w:ascii="Arial" w:eastAsia="Times New Roman" w:hAnsi="Arial" w:cs="Arial"/>
          <w:color w:val="000000"/>
          <w:kern w:val="0"/>
          <w:sz w:val="24"/>
          <w:szCs w:val="24"/>
          <w14:ligatures w14:val="none"/>
        </w:rPr>
      </w:pPr>
      <w:r w:rsidRPr="00DA4921">
        <w:rPr>
          <w:rFonts w:ascii="Arial" w:eastAsia="Times New Roman" w:hAnsi="Arial" w:cs="Arial"/>
          <w:color w:val="000000"/>
          <w:kern w:val="0"/>
          <w:sz w:val="24"/>
          <w:szCs w:val="24"/>
          <w14:ligatures w14:val="none"/>
        </w:rPr>
        <w:t xml:space="preserve">Tisha </w:t>
      </w:r>
      <w:proofErr w:type="spellStart"/>
      <w:r w:rsidRPr="00DA4921">
        <w:rPr>
          <w:rFonts w:ascii="Arial" w:eastAsia="Times New Roman" w:hAnsi="Arial" w:cs="Arial"/>
          <w:color w:val="000000"/>
          <w:kern w:val="0"/>
          <w:sz w:val="24"/>
          <w:szCs w:val="24"/>
          <w14:ligatures w14:val="none"/>
        </w:rPr>
        <w:t>b’Av</w:t>
      </w:r>
      <w:proofErr w:type="spellEnd"/>
      <w:r w:rsidRPr="00DA4921">
        <w:rPr>
          <w:rFonts w:ascii="Arial" w:eastAsia="Times New Roman" w:hAnsi="Arial" w:cs="Arial"/>
          <w:color w:val="000000"/>
          <w:kern w:val="0"/>
          <w:sz w:val="24"/>
          <w:szCs w:val="24"/>
          <w14:ligatures w14:val="none"/>
        </w:rPr>
        <w:t xml:space="preserve">: </w:t>
      </w:r>
      <w:r w:rsidRPr="000C0D9E">
        <w:rPr>
          <w:rFonts w:ascii="Arial" w:eastAsia="Times New Roman" w:hAnsi="Arial" w:cs="Arial"/>
          <w:color w:val="000000"/>
          <w:kern w:val="0"/>
          <w:sz w:val="24"/>
          <w:szCs w:val="24"/>
          <w14:ligatures w14:val="none"/>
        </w:rPr>
        <w:t>Reconstructing</w:t>
      </w:r>
      <w:r w:rsidRPr="00DA4921">
        <w:rPr>
          <w:rFonts w:ascii="Arial" w:eastAsia="Times New Roman" w:hAnsi="Arial" w:cs="Arial"/>
          <w:color w:val="000000"/>
          <w:kern w:val="0"/>
          <w:sz w:val="24"/>
          <w:szCs w:val="24"/>
          <w14:ligatures w14:val="none"/>
        </w:rPr>
        <w:t xml:space="preserve"> Mashiach (the Messiah)</w:t>
      </w:r>
      <w:r w:rsidRPr="00DA4921">
        <w:rPr>
          <w:rFonts w:ascii="Arial" w:eastAsia="Times New Roman" w:hAnsi="Arial" w:cs="Arial"/>
          <w:color w:val="000000"/>
          <w:kern w:val="0"/>
          <w:sz w:val="24"/>
          <w:szCs w:val="24"/>
          <w14:ligatures w14:val="none"/>
        </w:rPr>
        <w:br/>
      </w:r>
      <w:r w:rsidRPr="00DA4921">
        <w:rPr>
          <w:rFonts w:ascii="Arial" w:eastAsia="Times New Roman" w:hAnsi="Arial" w:cs="Arial"/>
          <w:color w:val="000000"/>
          <w:kern w:val="0"/>
          <w:sz w:val="24"/>
          <w:szCs w:val="24"/>
          <w14:ligatures w14:val="none"/>
        </w:rPr>
        <w:br/>
      </w:r>
      <w:r w:rsidRPr="000C0D9E">
        <w:rPr>
          <w:rFonts w:ascii="Arial" w:eastAsia="Times New Roman" w:hAnsi="Arial" w:cs="Arial"/>
          <w:color w:val="000000"/>
          <w:kern w:val="0"/>
          <w:sz w:val="24"/>
          <w:szCs w:val="24"/>
          <w14:ligatures w14:val="none"/>
        </w:rPr>
        <w:t>On</w:t>
      </w:r>
      <w:r w:rsidR="001C70D6">
        <w:rPr>
          <w:rFonts w:ascii="Arial" w:eastAsia="Times New Roman" w:hAnsi="Arial" w:cs="Arial"/>
          <w:color w:val="000000"/>
          <w:kern w:val="0"/>
          <w:sz w:val="24"/>
          <w:szCs w:val="24"/>
          <w14:ligatures w14:val="none"/>
        </w:rPr>
        <w:t xml:space="preserve"> the 9</w:t>
      </w:r>
      <w:r w:rsidR="001C70D6" w:rsidRPr="001C70D6">
        <w:rPr>
          <w:rFonts w:ascii="Arial" w:eastAsia="Times New Roman" w:hAnsi="Arial" w:cs="Arial"/>
          <w:color w:val="000000"/>
          <w:kern w:val="0"/>
          <w:sz w:val="24"/>
          <w:szCs w:val="24"/>
          <w:vertAlign w:val="superscript"/>
          <w14:ligatures w14:val="none"/>
        </w:rPr>
        <w:t>th</w:t>
      </w:r>
      <w:r w:rsidR="001C70D6">
        <w:rPr>
          <w:rFonts w:ascii="Arial" w:eastAsia="Times New Roman" w:hAnsi="Arial" w:cs="Arial"/>
          <w:color w:val="000000"/>
          <w:kern w:val="0"/>
          <w:sz w:val="24"/>
          <w:szCs w:val="24"/>
          <w14:ligatures w14:val="none"/>
        </w:rPr>
        <w:t xml:space="preserve"> of the Hebrew month of Av</w:t>
      </w:r>
      <w:r w:rsidR="005A343C">
        <w:rPr>
          <w:rFonts w:ascii="Arial" w:eastAsia="Times New Roman" w:hAnsi="Arial" w:cs="Arial"/>
          <w:color w:val="000000"/>
          <w:kern w:val="0"/>
          <w:sz w:val="24"/>
          <w:szCs w:val="24"/>
          <w14:ligatures w14:val="none"/>
        </w:rPr>
        <w:t xml:space="preserve">, </w:t>
      </w:r>
      <w:r w:rsidRPr="00DA4921">
        <w:rPr>
          <w:rFonts w:ascii="Arial" w:eastAsia="Times New Roman" w:hAnsi="Arial" w:cs="Arial"/>
          <w:color w:val="000000"/>
          <w:kern w:val="0"/>
          <w:sz w:val="24"/>
          <w:szCs w:val="24"/>
          <w14:ligatures w14:val="none"/>
        </w:rPr>
        <w:t xml:space="preserve">we observe Tisha </w:t>
      </w:r>
      <w:proofErr w:type="spellStart"/>
      <w:r w:rsidRPr="000C0D9E">
        <w:rPr>
          <w:rFonts w:ascii="Arial" w:eastAsia="Times New Roman" w:hAnsi="Arial" w:cs="Arial"/>
          <w:color w:val="000000"/>
          <w:kern w:val="0"/>
          <w:sz w:val="24"/>
          <w:szCs w:val="24"/>
          <w14:ligatures w14:val="none"/>
        </w:rPr>
        <w:t>b</w:t>
      </w:r>
      <w:r w:rsidRPr="00DA4921">
        <w:rPr>
          <w:rFonts w:ascii="Arial" w:eastAsia="Times New Roman" w:hAnsi="Arial" w:cs="Arial"/>
          <w:color w:val="000000"/>
          <w:kern w:val="0"/>
          <w:sz w:val="24"/>
          <w:szCs w:val="24"/>
          <w14:ligatures w14:val="none"/>
        </w:rPr>
        <w:t>’Av</w:t>
      </w:r>
      <w:proofErr w:type="spellEnd"/>
      <w:r w:rsidRPr="00DA4921">
        <w:rPr>
          <w:rFonts w:ascii="Arial" w:eastAsia="Times New Roman" w:hAnsi="Arial" w:cs="Arial"/>
          <w:color w:val="000000"/>
          <w:kern w:val="0"/>
          <w:sz w:val="24"/>
          <w:szCs w:val="24"/>
          <w14:ligatures w14:val="none"/>
        </w:rPr>
        <w:t xml:space="preserve">.  The exoteric idea of Tisha </w:t>
      </w:r>
      <w:proofErr w:type="spellStart"/>
      <w:r w:rsidRPr="000C0D9E">
        <w:rPr>
          <w:rFonts w:ascii="Arial" w:eastAsia="Times New Roman" w:hAnsi="Arial" w:cs="Arial"/>
          <w:color w:val="000000"/>
          <w:kern w:val="0"/>
          <w:sz w:val="24"/>
          <w:szCs w:val="24"/>
          <w14:ligatures w14:val="none"/>
        </w:rPr>
        <w:t>b’A</w:t>
      </w:r>
      <w:r w:rsidRPr="00DA4921">
        <w:rPr>
          <w:rFonts w:ascii="Arial" w:eastAsia="Times New Roman" w:hAnsi="Arial" w:cs="Arial"/>
          <w:color w:val="000000"/>
          <w:kern w:val="0"/>
          <w:sz w:val="24"/>
          <w:szCs w:val="24"/>
          <w14:ligatures w14:val="none"/>
        </w:rPr>
        <w:t>v</w:t>
      </w:r>
      <w:proofErr w:type="spellEnd"/>
      <w:r w:rsidRPr="00DA4921">
        <w:rPr>
          <w:rFonts w:ascii="Arial" w:eastAsia="Times New Roman" w:hAnsi="Arial" w:cs="Arial"/>
          <w:color w:val="000000"/>
          <w:kern w:val="0"/>
          <w:sz w:val="24"/>
          <w:szCs w:val="24"/>
          <w14:ligatures w14:val="none"/>
        </w:rPr>
        <w:t xml:space="preserve"> is to commemorate the destruction of the two temples in Jerusalem, in 586 BCE and 70 CE, as well as other tragedies in Jewish history. As such, it is the day of deepest communal mourning on the Jewish calendar. Along with Yom Kippur, it is the only full </w:t>
      </w:r>
      <w:proofErr w:type="gramStart"/>
      <w:r w:rsidRPr="00DA4921">
        <w:rPr>
          <w:rFonts w:ascii="Arial" w:eastAsia="Times New Roman" w:hAnsi="Arial" w:cs="Arial"/>
          <w:color w:val="000000"/>
          <w:kern w:val="0"/>
          <w:sz w:val="24"/>
          <w:szCs w:val="24"/>
          <w14:ligatures w14:val="none"/>
        </w:rPr>
        <w:t>25 hour</w:t>
      </w:r>
      <w:proofErr w:type="gramEnd"/>
      <w:r w:rsidRPr="00DA4921">
        <w:rPr>
          <w:rFonts w:ascii="Arial" w:eastAsia="Times New Roman" w:hAnsi="Arial" w:cs="Arial"/>
          <w:color w:val="000000"/>
          <w:kern w:val="0"/>
          <w:sz w:val="24"/>
          <w:szCs w:val="24"/>
          <w14:ligatures w14:val="none"/>
        </w:rPr>
        <w:t xml:space="preserve"> food/water fast. </w:t>
      </w:r>
      <w:r w:rsidRPr="000C0D9E">
        <w:rPr>
          <w:rFonts w:ascii="Arial" w:eastAsia="Times New Roman" w:hAnsi="Arial" w:cs="Arial"/>
          <w:color w:val="000000"/>
          <w:kern w:val="0"/>
          <w:sz w:val="24"/>
          <w:szCs w:val="24"/>
          <w14:ligatures w14:val="none"/>
        </w:rPr>
        <w:t xml:space="preserve">It is </w:t>
      </w:r>
      <w:r w:rsidR="00A77CBF">
        <w:rPr>
          <w:rFonts w:ascii="Arial" w:eastAsia="Times New Roman" w:hAnsi="Arial" w:cs="Arial"/>
          <w:color w:val="000000"/>
          <w:kern w:val="0"/>
          <w:sz w:val="24"/>
          <w:szCs w:val="24"/>
          <w14:ligatures w14:val="none"/>
        </w:rPr>
        <w:t xml:space="preserve">also </w:t>
      </w:r>
      <w:r w:rsidRPr="000C0D9E">
        <w:rPr>
          <w:rFonts w:ascii="Arial" w:eastAsia="Times New Roman" w:hAnsi="Arial" w:cs="Arial"/>
          <w:color w:val="000000"/>
          <w:kern w:val="0"/>
          <w:sz w:val="24"/>
          <w:szCs w:val="24"/>
          <w14:ligatures w14:val="none"/>
        </w:rPr>
        <w:t xml:space="preserve">important to remember that Tisha </w:t>
      </w:r>
      <w:proofErr w:type="spellStart"/>
      <w:r w:rsidRPr="000C0D9E">
        <w:rPr>
          <w:rFonts w:ascii="Arial" w:eastAsia="Times New Roman" w:hAnsi="Arial" w:cs="Arial"/>
          <w:color w:val="000000"/>
          <w:kern w:val="0"/>
          <w:sz w:val="24"/>
          <w:szCs w:val="24"/>
          <w14:ligatures w14:val="none"/>
        </w:rPr>
        <w:t>b’Av</w:t>
      </w:r>
      <w:proofErr w:type="spellEnd"/>
      <w:r w:rsidRPr="000C0D9E">
        <w:rPr>
          <w:rFonts w:ascii="Arial" w:eastAsia="Times New Roman" w:hAnsi="Arial" w:cs="Arial"/>
          <w:color w:val="000000"/>
          <w:kern w:val="0"/>
          <w:sz w:val="24"/>
          <w:szCs w:val="24"/>
          <w14:ligatures w14:val="none"/>
        </w:rPr>
        <w:t xml:space="preserve"> can be seen as the very beginning of the High Holyday season,</w:t>
      </w:r>
      <w:r w:rsidR="005315F8" w:rsidRPr="000C0D9E">
        <w:rPr>
          <w:rFonts w:ascii="Arial" w:eastAsia="Times New Roman" w:hAnsi="Arial" w:cs="Arial"/>
          <w:color w:val="000000"/>
          <w:kern w:val="0"/>
          <w:sz w:val="24"/>
          <w:szCs w:val="24"/>
          <w14:ligatures w14:val="none"/>
        </w:rPr>
        <w:t xml:space="preserve"> which culminates </w:t>
      </w:r>
      <w:r w:rsidR="000C0D9E" w:rsidRPr="000C0D9E">
        <w:rPr>
          <w:rFonts w:ascii="Arial" w:eastAsia="Times New Roman" w:hAnsi="Arial" w:cs="Arial"/>
          <w:color w:val="000000"/>
          <w:kern w:val="0"/>
          <w:sz w:val="24"/>
          <w:szCs w:val="24"/>
          <w14:ligatures w14:val="none"/>
        </w:rPr>
        <w:t>around two and a half months later with Simchat Torah.</w:t>
      </w:r>
    </w:p>
    <w:p w14:paraId="421C3893" w14:textId="77777777" w:rsidR="00DA4921" w:rsidRPr="000C0D9E" w:rsidRDefault="00DA4921" w:rsidP="00DA4921">
      <w:pPr>
        <w:spacing w:after="0" w:line="240" w:lineRule="auto"/>
        <w:rPr>
          <w:rFonts w:ascii="Arial" w:eastAsia="Times New Roman" w:hAnsi="Arial" w:cs="Arial"/>
          <w:color w:val="000000"/>
          <w:kern w:val="0"/>
          <w:sz w:val="24"/>
          <w:szCs w:val="24"/>
          <w14:ligatures w14:val="none"/>
        </w:rPr>
      </w:pPr>
    </w:p>
    <w:p w14:paraId="6E7B7CB7" w14:textId="66CF038E" w:rsidR="00DA4921" w:rsidRPr="000C0D9E" w:rsidRDefault="00DA4921" w:rsidP="00DA4921">
      <w:pPr>
        <w:spacing w:after="0" w:line="240" w:lineRule="auto"/>
        <w:rPr>
          <w:rFonts w:ascii="Arial" w:eastAsia="Times New Roman" w:hAnsi="Arial" w:cs="Arial"/>
          <w:color w:val="000000"/>
          <w:kern w:val="0"/>
          <w:sz w:val="24"/>
          <w:szCs w:val="24"/>
          <w14:ligatures w14:val="none"/>
        </w:rPr>
      </w:pPr>
      <w:r w:rsidRPr="00DA4921">
        <w:rPr>
          <w:rFonts w:ascii="Arial" w:eastAsia="Times New Roman" w:hAnsi="Arial" w:cs="Arial"/>
          <w:color w:val="000000"/>
          <w:kern w:val="0"/>
          <w:sz w:val="24"/>
          <w:szCs w:val="24"/>
          <w14:ligatures w14:val="none"/>
        </w:rPr>
        <w:t xml:space="preserve">We have a provocative teaching from the Jerusalem Talmud </w:t>
      </w:r>
      <w:r w:rsidR="000C0D9E" w:rsidRPr="000C0D9E">
        <w:rPr>
          <w:rFonts w:ascii="Arial" w:eastAsia="Times New Roman" w:hAnsi="Arial" w:cs="Arial"/>
          <w:color w:val="000000"/>
          <w:kern w:val="0"/>
          <w:sz w:val="24"/>
          <w:szCs w:val="24"/>
          <w14:ligatures w14:val="none"/>
        </w:rPr>
        <w:t xml:space="preserve">(Brachot 2:4) </w:t>
      </w:r>
      <w:r w:rsidRPr="00DA4921">
        <w:rPr>
          <w:rFonts w:ascii="Arial" w:eastAsia="Times New Roman" w:hAnsi="Arial" w:cs="Arial"/>
          <w:color w:val="000000"/>
          <w:kern w:val="0"/>
          <w:sz w:val="24"/>
          <w:szCs w:val="24"/>
          <w14:ligatures w14:val="none"/>
        </w:rPr>
        <w:t xml:space="preserve">that Tisha </w:t>
      </w:r>
      <w:proofErr w:type="spellStart"/>
      <w:r w:rsidRPr="00DA4921">
        <w:rPr>
          <w:rFonts w:ascii="Arial" w:eastAsia="Times New Roman" w:hAnsi="Arial" w:cs="Arial"/>
          <w:color w:val="000000"/>
          <w:kern w:val="0"/>
          <w:sz w:val="24"/>
          <w:szCs w:val="24"/>
          <w14:ligatures w14:val="none"/>
        </w:rPr>
        <w:t>b’Av</w:t>
      </w:r>
      <w:proofErr w:type="spellEnd"/>
      <w:r w:rsidRPr="00DA4921">
        <w:rPr>
          <w:rFonts w:ascii="Arial" w:eastAsia="Times New Roman" w:hAnsi="Arial" w:cs="Arial"/>
          <w:color w:val="000000"/>
          <w:kern w:val="0"/>
          <w:sz w:val="24"/>
          <w:szCs w:val="24"/>
          <w14:ligatures w14:val="none"/>
        </w:rPr>
        <w:t xml:space="preserve"> is the day of the birth of </w:t>
      </w:r>
      <w:r w:rsidRPr="00DA4921">
        <w:rPr>
          <w:rFonts w:ascii="Arial" w:eastAsia="Times New Roman" w:hAnsi="Arial" w:cs="Arial"/>
          <w:i/>
          <w:iCs/>
          <w:color w:val="000000"/>
          <w:kern w:val="0"/>
          <w:sz w:val="24"/>
          <w:szCs w:val="24"/>
          <w14:ligatures w14:val="none"/>
        </w:rPr>
        <w:t>mashiach</w:t>
      </w:r>
      <w:r w:rsidRPr="00DA4921">
        <w:rPr>
          <w:rFonts w:ascii="Arial" w:eastAsia="Times New Roman" w:hAnsi="Arial" w:cs="Arial"/>
          <w:color w:val="000000"/>
          <w:kern w:val="0"/>
          <w:sz w:val="24"/>
          <w:szCs w:val="24"/>
          <w14:ligatures w14:val="none"/>
        </w:rPr>
        <w:t>/the messiah. This moves me to think that while we have holy days for lots of other core concerns in Judaism--freedom, repairing our actions, Torah, light, abundan</w:t>
      </w:r>
      <w:r w:rsidR="00B974BD" w:rsidRPr="000C0D9E">
        <w:rPr>
          <w:rFonts w:ascii="Arial" w:eastAsia="Times New Roman" w:hAnsi="Arial" w:cs="Arial"/>
          <w:color w:val="000000"/>
          <w:kern w:val="0"/>
          <w:sz w:val="24"/>
          <w:szCs w:val="24"/>
          <w14:ligatures w14:val="none"/>
        </w:rPr>
        <w:t>t</w:t>
      </w:r>
      <w:r w:rsidRPr="00DA4921">
        <w:rPr>
          <w:rFonts w:ascii="Arial" w:eastAsia="Times New Roman" w:hAnsi="Arial" w:cs="Arial"/>
          <w:color w:val="000000"/>
          <w:kern w:val="0"/>
          <w:sz w:val="24"/>
          <w:szCs w:val="24"/>
          <w14:ligatures w14:val="none"/>
        </w:rPr>
        <w:t xml:space="preserve"> harvest, Tisha </w:t>
      </w:r>
      <w:proofErr w:type="spellStart"/>
      <w:r w:rsidRPr="00DA4921">
        <w:rPr>
          <w:rFonts w:ascii="Arial" w:eastAsia="Times New Roman" w:hAnsi="Arial" w:cs="Arial"/>
          <w:color w:val="000000"/>
          <w:kern w:val="0"/>
          <w:sz w:val="24"/>
          <w:szCs w:val="24"/>
          <w14:ligatures w14:val="none"/>
        </w:rPr>
        <w:t>b’Av</w:t>
      </w:r>
      <w:proofErr w:type="spellEnd"/>
      <w:r w:rsidRPr="00DA4921">
        <w:rPr>
          <w:rFonts w:ascii="Arial" w:eastAsia="Times New Roman" w:hAnsi="Arial" w:cs="Arial"/>
          <w:color w:val="000000"/>
          <w:kern w:val="0"/>
          <w:sz w:val="24"/>
          <w:szCs w:val="24"/>
          <w14:ligatures w14:val="none"/>
        </w:rPr>
        <w:t xml:space="preserve"> is </w:t>
      </w:r>
      <w:r w:rsidR="000C0D9E" w:rsidRPr="000C0D9E">
        <w:rPr>
          <w:rFonts w:ascii="Arial" w:eastAsia="Times New Roman" w:hAnsi="Arial" w:cs="Arial"/>
          <w:color w:val="000000"/>
          <w:kern w:val="0"/>
          <w:sz w:val="24"/>
          <w:szCs w:val="24"/>
          <w14:ligatures w14:val="none"/>
        </w:rPr>
        <w:t xml:space="preserve">kind of holy day </w:t>
      </w:r>
      <w:r w:rsidRPr="00DA4921">
        <w:rPr>
          <w:rFonts w:ascii="Arial" w:eastAsia="Times New Roman" w:hAnsi="Arial" w:cs="Arial"/>
          <w:color w:val="000000"/>
          <w:kern w:val="0"/>
          <w:sz w:val="24"/>
          <w:szCs w:val="24"/>
          <w14:ligatures w14:val="none"/>
        </w:rPr>
        <w:t>for mashiach. Or, I would say, messianic consciousness.</w:t>
      </w:r>
      <w:r w:rsidRPr="00DA4921">
        <w:rPr>
          <w:rFonts w:ascii="Arial" w:eastAsia="Times New Roman" w:hAnsi="Arial" w:cs="Arial"/>
          <w:color w:val="000000"/>
          <w:kern w:val="0"/>
          <w:sz w:val="24"/>
          <w:szCs w:val="24"/>
          <w14:ligatures w14:val="none"/>
        </w:rPr>
        <w:br/>
      </w:r>
      <w:r w:rsidRPr="00DA4921">
        <w:rPr>
          <w:rFonts w:ascii="Arial" w:eastAsia="Times New Roman" w:hAnsi="Arial" w:cs="Arial"/>
          <w:color w:val="000000"/>
          <w:kern w:val="0"/>
          <w:sz w:val="24"/>
          <w:szCs w:val="24"/>
          <w14:ligatures w14:val="none"/>
        </w:rPr>
        <w:br/>
        <w:t>What might this mean? It’s important to remember that we don’t need to be locked into thinking of mashiach as an individual person. Jewish history is littered with an immense amount of wasted time and dashed hopes which were pinned on individuals, (always men) who were thought to be mashiach. It’s time to drop that paradigm.</w:t>
      </w:r>
      <w:r w:rsidRPr="00DA4921">
        <w:rPr>
          <w:rFonts w:ascii="Arial" w:eastAsia="Times New Roman" w:hAnsi="Arial" w:cs="Arial"/>
          <w:color w:val="000000"/>
          <w:kern w:val="0"/>
          <w:sz w:val="24"/>
          <w:szCs w:val="24"/>
          <w14:ligatures w14:val="none"/>
        </w:rPr>
        <w:br/>
      </w:r>
      <w:r w:rsidRPr="00DA4921">
        <w:rPr>
          <w:rFonts w:ascii="Arial" w:eastAsia="Times New Roman" w:hAnsi="Arial" w:cs="Arial"/>
          <w:color w:val="000000"/>
          <w:kern w:val="0"/>
          <w:sz w:val="24"/>
          <w:szCs w:val="24"/>
          <w14:ligatures w14:val="none"/>
        </w:rPr>
        <w:br/>
        <w:t>Instead, we can see mashiach as an archetype that each of us have within us. Reb Nachman of Breslov</w:t>
      </w:r>
      <w:r w:rsidR="00A77CBF">
        <w:rPr>
          <w:rFonts w:ascii="Arial" w:eastAsia="Times New Roman" w:hAnsi="Arial" w:cs="Arial"/>
          <w:color w:val="000000"/>
          <w:kern w:val="0"/>
          <w:sz w:val="24"/>
          <w:szCs w:val="24"/>
          <w14:ligatures w14:val="none"/>
        </w:rPr>
        <w:t xml:space="preserve"> teaches</w:t>
      </w:r>
      <w:r w:rsidRPr="00DA4921">
        <w:rPr>
          <w:rFonts w:ascii="Arial" w:eastAsia="Times New Roman" w:hAnsi="Arial" w:cs="Arial"/>
          <w:color w:val="000000"/>
          <w:kern w:val="0"/>
          <w:sz w:val="24"/>
          <w:szCs w:val="24"/>
          <w14:ligatures w14:val="none"/>
        </w:rPr>
        <w:t xml:space="preserve"> that the way we participate in the mashiach archetype is to draw into ourselves the greatest degree of compassion (</w:t>
      </w:r>
      <w:proofErr w:type="spellStart"/>
      <w:r w:rsidRPr="00DA4921">
        <w:rPr>
          <w:rFonts w:ascii="Arial" w:eastAsia="Times New Roman" w:hAnsi="Arial" w:cs="Arial"/>
          <w:i/>
          <w:iCs/>
          <w:color w:val="000000"/>
          <w:kern w:val="0"/>
          <w:sz w:val="24"/>
          <w:szCs w:val="24"/>
          <w14:ligatures w14:val="none"/>
        </w:rPr>
        <w:t>rachamim</w:t>
      </w:r>
      <w:proofErr w:type="spellEnd"/>
      <w:r w:rsidRPr="00DA4921">
        <w:rPr>
          <w:rFonts w:ascii="Arial" w:eastAsia="Times New Roman" w:hAnsi="Arial" w:cs="Arial"/>
          <w:color w:val="000000"/>
          <w:kern w:val="0"/>
          <w:sz w:val="24"/>
          <w:szCs w:val="24"/>
          <w14:ligatures w14:val="none"/>
        </w:rPr>
        <w:t>) that we possibly can. (</w:t>
      </w:r>
      <w:proofErr w:type="spellStart"/>
      <w:r w:rsidRPr="00DA4921">
        <w:rPr>
          <w:rFonts w:ascii="Arial" w:eastAsia="Times New Roman" w:hAnsi="Arial" w:cs="Arial"/>
          <w:i/>
          <w:iCs/>
          <w:color w:val="000000"/>
          <w:kern w:val="0"/>
          <w:sz w:val="24"/>
          <w:szCs w:val="24"/>
          <w14:ligatures w14:val="none"/>
        </w:rPr>
        <w:t>Likkutei</w:t>
      </w:r>
      <w:proofErr w:type="spellEnd"/>
      <w:r w:rsidRPr="00DA4921">
        <w:rPr>
          <w:rFonts w:ascii="Arial" w:eastAsia="Times New Roman" w:hAnsi="Arial" w:cs="Arial"/>
          <w:i/>
          <w:iCs/>
          <w:color w:val="000000"/>
          <w:kern w:val="0"/>
          <w:sz w:val="24"/>
          <w:szCs w:val="24"/>
          <w14:ligatures w14:val="none"/>
        </w:rPr>
        <w:t xml:space="preserve"> Moharan</w:t>
      </w:r>
      <w:r w:rsidRPr="00DA4921">
        <w:rPr>
          <w:rFonts w:ascii="Arial" w:eastAsia="Times New Roman" w:hAnsi="Arial" w:cs="Arial"/>
          <w:color w:val="000000"/>
          <w:kern w:val="0"/>
          <w:sz w:val="24"/>
          <w:szCs w:val="24"/>
          <w14:ligatures w14:val="none"/>
        </w:rPr>
        <w:t xml:space="preserve"> 2). He envisions mashiach drawing this compassion down from the hidden-most recesses of Divinity. </w:t>
      </w:r>
    </w:p>
    <w:p w14:paraId="19C58293" w14:textId="77777777" w:rsidR="000C0D9E" w:rsidRPr="000C0D9E" w:rsidRDefault="000C0D9E" w:rsidP="000C0D9E">
      <w:pPr>
        <w:pStyle w:val="NormalWeb"/>
        <w:spacing w:before="0" w:beforeAutospacing="0" w:after="0" w:afterAutospacing="0"/>
      </w:pPr>
      <w:r w:rsidRPr="000C0D9E">
        <w:rPr>
          <w:rFonts w:ascii="Arial" w:hAnsi="Arial" w:cs="Arial"/>
          <w:color w:val="000000"/>
        </w:rPr>
        <w:t> </w:t>
      </w:r>
    </w:p>
    <w:p w14:paraId="492EF447" w14:textId="77777777" w:rsidR="000C0D9E" w:rsidRPr="000C0D9E" w:rsidRDefault="000C0D9E" w:rsidP="000C0D9E">
      <w:pPr>
        <w:pStyle w:val="NormalWeb"/>
        <w:spacing w:before="0" w:beforeAutospacing="0" w:after="0" w:afterAutospacing="0"/>
      </w:pPr>
      <w:r w:rsidRPr="000C0D9E">
        <w:rPr>
          <w:rFonts w:ascii="Arial" w:hAnsi="Arial" w:cs="Arial"/>
          <w:color w:val="000000"/>
        </w:rPr>
        <w:t xml:space="preserve">Traditional Jewish understandings of mashiach saw “him” as a king who would fight wars to return the Jewish people to their land. There’s more than a bit of violence to this traditional view. For Reb Nachman, instead of fighting any kind of literal war, </w:t>
      </w:r>
      <w:proofErr w:type="spellStart"/>
      <w:r w:rsidRPr="000C0D9E">
        <w:rPr>
          <w:rFonts w:ascii="Arial" w:hAnsi="Arial" w:cs="Arial"/>
          <w:color w:val="000000"/>
        </w:rPr>
        <w:t>mashiach’s</w:t>
      </w:r>
      <w:proofErr w:type="spellEnd"/>
      <w:r w:rsidRPr="000C0D9E">
        <w:rPr>
          <w:rFonts w:ascii="Arial" w:hAnsi="Arial" w:cs="Arial"/>
          <w:color w:val="000000"/>
        </w:rPr>
        <w:t xml:space="preserve"> main “weapon” is prayer. As my long-time teacher Rabbi Miles Krassen put it, “the wars of mashiach are not real wars, but exertions in the power of prayer.” </w:t>
      </w:r>
    </w:p>
    <w:p w14:paraId="17B5D7C8" w14:textId="77777777" w:rsidR="000C0D9E" w:rsidRPr="00DA4921" w:rsidRDefault="000C0D9E" w:rsidP="00DA4921">
      <w:pPr>
        <w:spacing w:after="0" w:line="240" w:lineRule="auto"/>
        <w:rPr>
          <w:rFonts w:ascii="Times New Roman" w:eastAsia="Times New Roman" w:hAnsi="Times New Roman" w:cs="Times New Roman"/>
          <w:kern w:val="0"/>
          <w:sz w:val="24"/>
          <w:szCs w:val="24"/>
          <w14:ligatures w14:val="none"/>
        </w:rPr>
      </w:pPr>
    </w:p>
    <w:p w14:paraId="57D929AD" w14:textId="765765F1" w:rsidR="00DA4921" w:rsidRPr="00DA4921" w:rsidRDefault="00DA4921" w:rsidP="000C0D9E">
      <w:pPr>
        <w:spacing w:after="0" w:line="240" w:lineRule="auto"/>
        <w:rPr>
          <w:rFonts w:ascii="Times New Roman" w:eastAsia="Times New Roman" w:hAnsi="Times New Roman" w:cs="Times New Roman"/>
          <w:kern w:val="0"/>
          <w:sz w:val="24"/>
          <w:szCs w:val="24"/>
          <w14:ligatures w14:val="none"/>
        </w:rPr>
      </w:pPr>
      <w:r w:rsidRPr="00DA4921">
        <w:rPr>
          <w:rFonts w:ascii="Arial" w:eastAsia="Times New Roman" w:hAnsi="Arial" w:cs="Arial"/>
          <w:color w:val="000000"/>
          <w:kern w:val="0"/>
          <w:sz w:val="24"/>
          <w:szCs w:val="24"/>
          <w14:ligatures w14:val="none"/>
        </w:rPr>
        <w:t>I have this image of the heart of mashiach filled with overflowing, pure compassion that is then offered and expressed as prayer.</w:t>
      </w:r>
      <w:r w:rsidR="000C0D9E">
        <w:rPr>
          <w:rFonts w:ascii="Times New Roman" w:eastAsia="Times New Roman" w:hAnsi="Times New Roman" w:cs="Times New Roman"/>
          <w:kern w:val="0"/>
          <w:sz w:val="24"/>
          <w:szCs w:val="24"/>
          <w14:ligatures w14:val="none"/>
        </w:rPr>
        <w:t xml:space="preserve"> </w:t>
      </w:r>
      <w:r w:rsidRPr="00DA4921">
        <w:rPr>
          <w:rFonts w:ascii="Arial" w:eastAsia="Times New Roman" w:hAnsi="Arial" w:cs="Arial"/>
          <w:color w:val="000000"/>
          <w:kern w:val="0"/>
          <w:sz w:val="24"/>
          <w:szCs w:val="24"/>
          <w14:ligatures w14:val="none"/>
        </w:rPr>
        <w:t>It’s a beautiful reconstruction of the idea of mashiach, one that makes it more possible for us to get our hearts behind this idea.</w:t>
      </w:r>
    </w:p>
    <w:p w14:paraId="779E7F0F" w14:textId="434C7D41" w:rsidR="00194051" w:rsidRPr="000C0D9E" w:rsidRDefault="00DA4921" w:rsidP="00DA4921">
      <w:pPr>
        <w:rPr>
          <w:rFonts w:ascii="Arial" w:eastAsia="Times New Roman" w:hAnsi="Arial" w:cs="Arial"/>
          <w:color w:val="000000"/>
          <w:kern w:val="0"/>
          <w:sz w:val="24"/>
          <w:szCs w:val="24"/>
          <w14:ligatures w14:val="none"/>
        </w:rPr>
      </w:pPr>
      <w:r w:rsidRPr="000C0D9E">
        <w:rPr>
          <w:rFonts w:ascii="Times New Roman" w:eastAsia="Times New Roman" w:hAnsi="Times New Roman" w:cs="Times New Roman"/>
          <w:kern w:val="0"/>
          <w:sz w:val="24"/>
          <w:szCs w:val="24"/>
          <w14:ligatures w14:val="none"/>
        </w:rPr>
        <w:br/>
      </w:r>
      <w:r w:rsidRPr="000C0D9E">
        <w:rPr>
          <w:rFonts w:ascii="Arial" w:eastAsia="Times New Roman" w:hAnsi="Arial" w:cs="Arial"/>
          <w:color w:val="000000"/>
          <w:kern w:val="0"/>
          <w:sz w:val="24"/>
          <w:szCs w:val="24"/>
          <w14:ligatures w14:val="none"/>
        </w:rPr>
        <w:t>Drawing forth deeper compassion then is to participate in the unfolding of messianic consciousness. This is usually not a huge act, it is simply seeking to draw compassion into any situation we find ourselves in, particularly a difficult one.</w:t>
      </w:r>
    </w:p>
    <w:p w14:paraId="391E99EC" w14:textId="3089816D" w:rsidR="00194051" w:rsidRPr="00DA4921" w:rsidRDefault="00194051" w:rsidP="00194051">
      <w:pPr>
        <w:spacing w:after="0" w:line="240" w:lineRule="auto"/>
        <w:rPr>
          <w:rFonts w:ascii="Times New Roman" w:eastAsia="Times New Roman" w:hAnsi="Times New Roman" w:cs="Times New Roman"/>
          <w:kern w:val="0"/>
          <w:sz w:val="24"/>
          <w:szCs w:val="24"/>
          <w14:ligatures w14:val="none"/>
        </w:rPr>
      </w:pPr>
      <w:r w:rsidRPr="000C0D9E">
        <w:rPr>
          <w:rFonts w:ascii="Arial" w:eastAsia="Times New Roman" w:hAnsi="Arial" w:cs="Arial"/>
          <w:color w:val="000000"/>
          <w:kern w:val="0"/>
          <w:sz w:val="24"/>
          <w:szCs w:val="24"/>
          <w14:ligatures w14:val="none"/>
        </w:rPr>
        <w:t xml:space="preserve">Or in slightly different language, in her powerful book Sacred Therapy, spiritual teacher Estelle Frankel describes how in </w:t>
      </w:r>
      <w:r w:rsidRPr="000C0D9E">
        <w:rPr>
          <w:rFonts w:ascii="Arial" w:hAnsi="Arial" w:cs="Arial"/>
          <w:color w:val="000000"/>
          <w:sz w:val="24"/>
          <w:szCs w:val="24"/>
        </w:rPr>
        <w:t xml:space="preserve">Hasidic teachings, mashiach “came to be seen not just as an actual savior of humanity but also as a power within each soul that can bring about healing and transformation. The messianic spark, or </w:t>
      </w:r>
      <w:proofErr w:type="spellStart"/>
      <w:r w:rsidRPr="000C0D9E">
        <w:rPr>
          <w:rFonts w:ascii="Arial" w:hAnsi="Arial" w:cs="Arial"/>
          <w:i/>
          <w:iCs/>
          <w:color w:val="000000"/>
          <w:sz w:val="24"/>
          <w:szCs w:val="24"/>
        </w:rPr>
        <w:t>nekudat</w:t>
      </w:r>
      <w:proofErr w:type="spellEnd"/>
      <w:r w:rsidRPr="000C0D9E">
        <w:rPr>
          <w:rFonts w:ascii="Arial" w:hAnsi="Arial" w:cs="Arial"/>
          <w:i/>
          <w:iCs/>
          <w:color w:val="000000"/>
          <w:sz w:val="24"/>
          <w:szCs w:val="24"/>
        </w:rPr>
        <w:t xml:space="preserve"> mashiach</w:t>
      </w:r>
      <w:r w:rsidRPr="000C0D9E">
        <w:rPr>
          <w:rFonts w:ascii="Arial" w:hAnsi="Arial" w:cs="Arial"/>
          <w:color w:val="000000"/>
          <w:sz w:val="24"/>
          <w:szCs w:val="24"/>
        </w:rPr>
        <w:t xml:space="preserve">, as it is known in Hebrew, is what enables each of us to transform the difficult circumstances of </w:t>
      </w:r>
      <w:r w:rsidRPr="000C0D9E">
        <w:rPr>
          <w:rFonts w:ascii="Arial" w:hAnsi="Arial" w:cs="Arial"/>
          <w:color w:val="000000"/>
          <w:sz w:val="24"/>
          <w:szCs w:val="24"/>
        </w:rPr>
        <w:lastRenderedPageBreak/>
        <w:t>our lives into something meaningful and holy. It is awakened whenever we discover the divine force of healing moving through our lives at the darkest of moments.”</w:t>
      </w:r>
    </w:p>
    <w:p w14:paraId="484E225B" w14:textId="6088DD3F" w:rsidR="006A1F67" w:rsidRPr="000C0D9E" w:rsidRDefault="00DA4921" w:rsidP="00DA4921">
      <w:pPr>
        <w:rPr>
          <w:rFonts w:ascii="Arial" w:eastAsia="Times New Roman" w:hAnsi="Arial" w:cs="Arial"/>
          <w:color w:val="000000"/>
          <w:kern w:val="0"/>
          <w:sz w:val="24"/>
          <w:szCs w:val="24"/>
          <w14:ligatures w14:val="none"/>
        </w:rPr>
      </w:pPr>
      <w:r w:rsidRPr="000C0D9E">
        <w:rPr>
          <w:rFonts w:ascii="Arial" w:eastAsia="Times New Roman" w:hAnsi="Arial" w:cs="Arial"/>
          <w:color w:val="000000"/>
          <w:kern w:val="0"/>
          <w:sz w:val="24"/>
          <w:szCs w:val="24"/>
          <w14:ligatures w14:val="none"/>
        </w:rPr>
        <w:br/>
      </w:r>
      <w:r w:rsidR="00A713E7">
        <w:rPr>
          <w:rFonts w:ascii="Arial" w:eastAsia="Times New Roman" w:hAnsi="Arial" w:cs="Arial"/>
          <w:color w:val="000000"/>
          <w:kern w:val="0"/>
          <w:sz w:val="24"/>
          <w:szCs w:val="24"/>
          <w14:ligatures w14:val="none"/>
        </w:rPr>
        <w:t>A</w:t>
      </w:r>
      <w:r w:rsidR="00194051" w:rsidRPr="000C0D9E">
        <w:rPr>
          <w:rFonts w:ascii="Arial" w:eastAsia="Times New Roman" w:hAnsi="Arial" w:cs="Arial"/>
          <w:color w:val="000000"/>
          <w:kern w:val="0"/>
          <w:sz w:val="24"/>
          <w:szCs w:val="24"/>
          <w14:ligatures w14:val="none"/>
        </w:rPr>
        <w:t xml:space="preserve"> focus on reconstructing Tisha </w:t>
      </w:r>
      <w:proofErr w:type="spellStart"/>
      <w:r w:rsidR="00194051" w:rsidRPr="000C0D9E">
        <w:rPr>
          <w:rFonts w:ascii="Arial" w:eastAsia="Times New Roman" w:hAnsi="Arial" w:cs="Arial"/>
          <w:color w:val="000000"/>
          <w:kern w:val="0"/>
          <w:sz w:val="24"/>
          <w:szCs w:val="24"/>
          <w14:ligatures w14:val="none"/>
        </w:rPr>
        <w:t>b’Av</w:t>
      </w:r>
      <w:proofErr w:type="spellEnd"/>
      <w:r w:rsidR="00194051" w:rsidRPr="000C0D9E">
        <w:rPr>
          <w:rFonts w:ascii="Arial" w:eastAsia="Times New Roman" w:hAnsi="Arial" w:cs="Arial"/>
          <w:color w:val="000000"/>
          <w:kern w:val="0"/>
          <w:sz w:val="24"/>
          <w:szCs w:val="24"/>
          <w14:ligatures w14:val="none"/>
        </w:rPr>
        <w:t xml:space="preserve"> to focus on compassion and healing strikes me as a fitting reason to see this day as the beginning of the High Holy Day season. </w:t>
      </w:r>
      <w:r w:rsidRPr="000C0D9E">
        <w:rPr>
          <w:rFonts w:ascii="Arial" w:eastAsia="Times New Roman" w:hAnsi="Arial" w:cs="Arial"/>
          <w:color w:val="000000"/>
          <w:kern w:val="0"/>
          <w:sz w:val="24"/>
          <w:szCs w:val="24"/>
          <w14:ligatures w14:val="none"/>
        </w:rPr>
        <w:t>On this Tisha B’av, may we allow ourselves to feel some of the grief that we are all rightly carrying, yet may we also realize we are each an integral part of the unfolding messianic process, and may we be inspired to play a conscious role in that process, drawing compassion from the deepest source we can access, and offering it up as heartfelt prayer</w:t>
      </w:r>
      <w:r w:rsidR="00194051" w:rsidRPr="000C0D9E">
        <w:rPr>
          <w:rFonts w:ascii="Arial" w:eastAsia="Times New Roman" w:hAnsi="Arial" w:cs="Arial"/>
          <w:color w:val="000000"/>
          <w:kern w:val="0"/>
          <w:sz w:val="24"/>
          <w:szCs w:val="24"/>
          <w14:ligatures w14:val="none"/>
        </w:rPr>
        <w:t xml:space="preserve"> in </w:t>
      </w:r>
      <w:r w:rsidR="000C0D9E">
        <w:rPr>
          <w:rFonts w:ascii="Arial" w:eastAsia="Times New Roman" w:hAnsi="Arial" w:cs="Arial"/>
          <w:color w:val="000000"/>
          <w:kern w:val="0"/>
          <w:sz w:val="24"/>
          <w:szCs w:val="24"/>
          <w14:ligatures w14:val="none"/>
        </w:rPr>
        <w:t xml:space="preserve">the </w:t>
      </w:r>
      <w:r w:rsidR="00194051" w:rsidRPr="000C0D9E">
        <w:rPr>
          <w:rFonts w:ascii="Arial" w:eastAsia="Times New Roman" w:hAnsi="Arial" w:cs="Arial"/>
          <w:color w:val="000000"/>
          <w:kern w:val="0"/>
          <w:sz w:val="24"/>
          <w:szCs w:val="24"/>
          <w14:ligatures w14:val="none"/>
        </w:rPr>
        <w:t>service of communal and planetary healing</w:t>
      </w:r>
      <w:r w:rsidRPr="000C0D9E">
        <w:rPr>
          <w:rFonts w:ascii="Arial" w:eastAsia="Times New Roman" w:hAnsi="Arial" w:cs="Arial"/>
          <w:color w:val="000000"/>
          <w:kern w:val="0"/>
          <w:sz w:val="24"/>
          <w:szCs w:val="24"/>
          <w14:ligatures w14:val="none"/>
        </w:rPr>
        <w:t>.</w:t>
      </w:r>
    </w:p>
    <w:p w14:paraId="086CE40D" w14:textId="2779820D" w:rsidR="00194051" w:rsidRPr="000C0D9E" w:rsidRDefault="00194051" w:rsidP="00DA4921">
      <w:pPr>
        <w:rPr>
          <w:rFonts w:ascii="Arial" w:eastAsia="Times New Roman" w:hAnsi="Arial" w:cs="Arial"/>
          <w:color w:val="000000"/>
          <w:kern w:val="0"/>
          <w:sz w:val="24"/>
          <w:szCs w:val="24"/>
          <w14:ligatures w14:val="none"/>
        </w:rPr>
      </w:pPr>
      <w:r w:rsidRPr="000C0D9E">
        <w:rPr>
          <w:rFonts w:ascii="Arial" w:eastAsia="Times New Roman" w:hAnsi="Arial" w:cs="Arial"/>
          <w:color w:val="000000"/>
          <w:kern w:val="0"/>
          <w:sz w:val="24"/>
          <w:szCs w:val="24"/>
          <w14:ligatures w14:val="none"/>
        </w:rPr>
        <w:t>In blessing/</w:t>
      </w:r>
      <w:proofErr w:type="spellStart"/>
      <w:r w:rsidRPr="005A343C">
        <w:rPr>
          <w:rFonts w:ascii="Arial" w:eastAsia="Times New Roman" w:hAnsi="Arial" w:cs="Arial"/>
          <w:i/>
          <w:iCs/>
          <w:color w:val="000000"/>
          <w:kern w:val="0"/>
          <w:sz w:val="24"/>
          <w:szCs w:val="24"/>
          <w14:ligatures w14:val="none"/>
        </w:rPr>
        <w:t>bi’vracha</w:t>
      </w:r>
      <w:proofErr w:type="spellEnd"/>
      <w:r w:rsidRPr="000C0D9E">
        <w:rPr>
          <w:rFonts w:ascii="Arial" w:eastAsia="Times New Roman" w:hAnsi="Arial" w:cs="Arial"/>
          <w:color w:val="000000"/>
          <w:kern w:val="0"/>
          <w:sz w:val="24"/>
          <w:szCs w:val="24"/>
          <w14:ligatures w14:val="none"/>
        </w:rPr>
        <w:t>,</w:t>
      </w:r>
    </w:p>
    <w:p w14:paraId="52653CE8" w14:textId="10DE798F" w:rsidR="00194051" w:rsidRPr="000C0D9E" w:rsidRDefault="00194051" w:rsidP="00DA4921">
      <w:pPr>
        <w:rPr>
          <w:rFonts w:ascii="Arial" w:hAnsi="Arial" w:cs="Arial"/>
          <w:color w:val="000000"/>
          <w:kern w:val="0"/>
          <w:sz w:val="24"/>
          <w:szCs w:val="24"/>
        </w:rPr>
      </w:pPr>
      <w:r w:rsidRPr="000C0D9E">
        <w:rPr>
          <w:rFonts w:ascii="Arial" w:hAnsi="Arial" w:cs="Arial"/>
          <w:color w:val="000000"/>
          <w:kern w:val="0"/>
          <w:sz w:val="24"/>
          <w:szCs w:val="24"/>
        </w:rPr>
        <w:t>Rabbi Josh</w:t>
      </w:r>
    </w:p>
    <w:sectPr w:rsidR="00194051" w:rsidRPr="000C0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1681BB-C4F6-41F0-868B-63EFE9A07367}"/>
    <w:docVar w:name="dgnword-eventsink" w:val="3031541958400"/>
  </w:docVars>
  <w:rsids>
    <w:rsidRoot w:val="0087408F"/>
    <w:rsid w:val="000C0D9E"/>
    <w:rsid w:val="00194051"/>
    <w:rsid w:val="001C70D6"/>
    <w:rsid w:val="005315F8"/>
    <w:rsid w:val="005A343C"/>
    <w:rsid w:val="006A1F67"/>
    <w:rsid w:val="00821530"/>
    <w:rsid w:val="0087408F"/>
    <w:rsid w:val="009C7C83"/>
    <w:rsid w:val="00A713E7"/>
    <w:rsid w:val="00A77CBF"/>
    <w:rsid w:val="00B974BD"/>
    <w:rsid w:val="00DA4921"/>
    <w:rsid w:val="00F44F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7CEA"/>
  <w15:chartTrackingRefBased/>
  <w15:docId w15:val="{55151D0C-63A0-44C5-9B04-77137992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9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94286">
      <w:bodyDiv w:val="1"/>
      <w:marLeft w:val="0"/>
      <w:marRight w:val="0"/>
      <w:marTop w:val="0"/>
      <w:marBottom w:val="0"/>
      <w:divBdr>
        <w:top w:val="none" w:sz="0" w:space="0" w:color="auto"/>
        <w:left w:val="none" w:sz="0" w:space="0" w:color="auto"/>
        <w:bottom w:val="none" w:sz="0" w:space="0" w:color="auto"/>
        <w:right w:val="none" w:sz="0" w:space="0" w:color="auto"/>
      </w:divBdr>
    </w:div>
    <w:div w:id="10187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Jacobs-Velde</dc:creator>
  <cp:keywords/>
  <dc:description/>
  <cp:lastModifiedBy>Rabbi Josh Jacobs-Velde</cp:lastModifiedBy>
  <cp:revision>2</cp:revision>
  <dcterms:created xsi:type="dcterms:W3CDTF">2025-08-12T17:58:00Z</dcterms:created>
  <dcterms:modified xsi:type="dcterms:W3CDTF">2025-08-12T17:58:00Z</dcterms:modified>
</cp:coreProperties>
</file>