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3D6" w:rsidRPr="00B31170" w:rsidRDefault="00F953D6" w:rsidP="00F953D6">
      <w:pPr>
        <w:rPr>
          <w:rFonts w:ascii="Arial" w:hAnsi="Arial" w:cs="Arial"/>
          <w:b/>
          <w:bCs/>
          <w:sz w:val="28"/>
          <w:szCs w:val="28"/>
        </w:rPr>
      </w:pPr>
      <w:r w:rsidRPr="00B31170">
        <w:rPr>
          <w:rFonts w:ascii="Arial" w:hAnsi="Arial" w:cs="Arial"/>
          <w:b/>
          <w:bCs/>
          <w:sz w:val="28"/>
          <w:szCs w:val="28"/>
        </w:rPr>
        <w:t xml:space="preserve">Dream Texts from Talmud </w:t>
      </w:r>
      <w:proofErr w:type="spellStart"/>
      <w:r w:rsidRPr="00B31170">
        <w:rPr>
          <w:rFonts w:ascii="Arial" w:hAnsi="Arial" w:cs="Arial"/>
          <w:b/>
          <w:bCs/>
          <w:sz w:val="28"/>
          <w:szCs w:val="28"/>
        </w:rPr>
        <w:t>Brachot</w:t>
      </w:r>
      <w:proofErr w:type="spellEnd"/>
      <w:r w:rsidRPr="00B31170">
        <w:rPr>
          <w:rFonts w:ascii="Arial" w:hAnsi="Arial" w:cs="Arial"/>
          <w:b/>
          <w:bCs/>
          <w:sz w:val="28"/>
          <w:szCs w:val="28"/>
        </w:rPr>
        <w:t xml:space="preserve"> (55a-b)</w:t>
      </w:r>
    </w:p>
    <w:p w:rsidR="00706FA0" w:rsidRPr="00B31170" w:rsidRDefault="00706FA0" w:rsidP="00F953D6">
      <w:pPr>
        <w:rPr>
          <w:rFonts w:ascii="Arial" w:hAnsi="Arial" w:cs="Arial"/>
          <w:bCs/>
          <w:sz w:val="24"/>
          <w:szCs w:val="24"/>
        </w:rPr>
      </w:pPr>
      <w:r w:rsidRPr="00B31170">
        <w:rPr>
          <w:rFonts w:ascii="Arial" w:hAnsi="Arial" w:cs="Arial"/>
          <w:b/>
          <w:bCs/>
          <w:sz w:val="24"/>
          <w:szCs w:val="24"/>
        </w:rPr>
        <w:t xml:space="preserve">Bold </w:t>
      </w:r>
      <w:r w:rsidRPr="00B31170">
        <w:rPr>
          <w:rFonts w:ascii="Arial" w:hAnsi="Arial" w:cs="Arial"/>
          <w:bCs/>
          <w:sz w:val="24"/>
          <w:szCs w:val="24"/>
        </w:rPr>
        <w:t>is actual Talmud text, non-bold is interpretation filling in the terse original text</w:t>
      </w:r>
    </w:p>
    <w:p w:rsidR="00F953D6" w:rsidRPr="00B31170" w:rsidRDefault="00F953D6" w:rsidP="00F953D6">
      <w:pPr>
        <w:rPr>
          <w:rFonts w:ascii="Arial" w:hAnsi="Arial" w:cs="Arial"/>
          <w:sz w:val="24"/>
          <w:szCs w:val="24"/>
        </w:rPr>
      </w:pPr>
      <w:r w:rsidRPr="00B31170">
        <w:rPr>
          <w:rFonts w:ascii="Arial" w:hAnsi="Arial" w:cs="Arial"/>
          <w:b/>
          <w:bCs/>
          <w:sz w:val="24"/>
          <w:szCs w:val="24"/>
        </w:rPr>
        <w:t xml:space="preserve">1) </w:t>
      </w:r>
      <w:hyperlink r:id="rId4" w:history="1">
        <w:proofErr w:type="spellStart"/>
        <w:r w:rsidRPr="00B31170">
          <w:rPr>
            <w:rStyle w:val="Hyperlink"/>
            <w:rFonts w:ascii="Arial" w:hAnsi="Arial" w:cs="Arial"/>
            <w:b/>
            <w:bCs/>
            <w:sz w:val="24"/>
            <w:szCs w:val="24"/>
          </w:rPr>
          <w:t>Rav</w:t>
        </w:r>
        <w:proofErr w:type="spellEnd"/>
        <w:r w:rsidRPr="00B31170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 Yehuda</w:t>
        </w:r>
      </w:hyperlink>
      <w:r w:rsidRPr="00B31170">
        <w:rPr>
          <w:rFonts w:ascii="Arial" w:hAnsi="Arial" w:cs="Arial"/>
          <w:b/>
          <w:bCs/>
          <w:sz w:val="24"/>
          <w:szCs w:val="24"/>
        </w:rPr>
        <w:t xml:space="preserve"> said in the name of </w:t>
      </w:r>
      <w:hyperlink r:id="rId5" w:history="1">
        <w:proofErr w:type="spellStart"/>
        <w:r w:rsidRPr="00B31170">
          <w:rPr>
            <w:rStyle w:val="Hyperlink"/>
            <w:rFonts w:ascii="Arial" w:hAnsi="Arial" w:cs="Arial"/>
            <w:b/>
            <w:bCs/>
            <w:sz w:val="24"/>
            <w:szCs w:val="24"/>
          </w:rPr>
          <w:t>Rav</w:t>
        </w:r>
        <w:proofErr w:type="spellEnd"/>
      </w:hyperlink>
      <w:r w:rsidRPr="00B31170">
        <w:rPr>
          <w:rFonts w:ascii="Arial" w:hAnsi="Arial" w:cs="Arial"/>
          <w:b/>
          <w:bCs/>
          <w:sz w:val="24"/>
          <w:szCs w:val="24"/>
        </w:rPr>
        <w:t>: Three</w:t>
      </w:r>
      <w:r w:rsidRPr="00B31170">
        <w:rPr>
          <w:rFonts w:ascii="Arial" w:hAnsi="Arial" w:cs="Arial"/>
          <w:sz w:val="24"/>
          <w:szCs w:val="24"/>
        </w:rPr>
        <w:t xml:space="preserve"> matters </w:t>
      </w:r>
      <w:r w:rsidRPr="00B31170">
        <w:rPr>
          <w:rFonts w:ascii="Arial" w:hAnsi="Arial" w:cs="Arial"/>
          <w:b/>
          <w:bCs/>
          <w:sz w:val="24"/>
          <w:szCs w:val="24"/>
        </w:rPr>
        <w:t>require</w:t>
      </w:r>
      <w:r w:rsidRPr="00B31170">
        <w:rPr>
          <w:rFonts w:ascii="Arial" w:hAnsi="Arial" w:cs="Arial"/>
          <w:sz w:val="24"/>
          <w:szCs w:val="24"/>
        </w:rPr>
        <w:t xml:space="preserve"> a plea for </w:t>
      </w:r>
      <w:r w:rsidRPr="00B31170">
        <w:rPr>
          <w:rFonts w:ascii="Arial" w:hAnsi="Arial" w:cs="Arial"/>
          <w:b/>
          <w:bCs/>
          <w:sz w:val="24"/>
          <w:szCs w:val="24"/>
        </w:rPr>
        <w:t>mercy/compassion (</w:t>
      </w:r>
      <w:proofErr w:type="spellStart"/>
      <w:r w:rsidRPr="00B31170">
        <w:rPr>
          <w:rFonts w:ascii="Arial" w:hAnsi="Arial" w:cs="Arial"/>
          <w:b/>
          <w:bCs/>
          <w:i/>
          <w:sz w:val="24"/>
          <w:szCs w:val="24"/>
        </w:rPr>
        <w:t>rachamim</w:t>
      </w:r>
      <w:proofErr w:type="spellEnd"/>
      <w:r w:rsidRPr="00B31170">
        <w:rPr>
          <w:rFonts w:ascii="Arial" w:hAnsi="Arial" w:cs="Arial"/>
          <w:b/>
          <w:bCs/>
          <w:sz w:val="24"/>
          <w:szCs w:val="24"/>
        </w:rPr>
        <w:t>)</w:t>
      </w:r>
      <w:r w:rsidRPr="00B31170">
        <w:rPr>
          <w:rFonts w:ascii="Arial" w:hAnsi="Arial" w:cs="Arial"/>
          <w:sz w:val="24"/>
          <w:szCs w:val="24"/>
        </w:rPr>
        <w:t xml:space="preserve"> to bring them about: </w:t>
      </w:r>
      <w:r w:rsidRPr="00B31170">
        <w:rPr>
          <w:rFonts w:ascii="Arial" w:hAnsi="Arial" w:cs="Arial"/>
          <w:b/>
          <w:bCs/>
          <w:sz w:val="24"/>
          <w:szCs w:val="24"/>
        </w:rPr>
        <w:t>A good king, a good year, and a good dream.</w:t>
      </w:r>
      <w:r w:rsidRPr="00B31170">
        <w:rPr>
          <w:rFonts w:ascii="Arial" w:hAnsi="Arial" w:cs="Arial"/>
          <w:sz w:val="24"/>
          <w:szCs w:val="24"/>
        </w:rPr>
        <w:t xml:space="preserve"> </w:t>
      </w:r>
    </w:p>
    <w:p w:rsidR="00F953D6" w:rsidRPr="00B31170" w:rsidRDefault="00F953D6" w:rsidP="00F953D6">
      <w:pPr>
        <w:rPr>
          <w:rFonts w:ascii="Arial" w:hAnsi="Arial" w:cs="Arial"/>
          <w:sz w:val="24"/>
          <w:szCs w:val="24"/>
        </w:rPr>
      </w:pPr>
      <w:r w:rsidRPr="00B31170">
        <w:rPr>
          <w:rFonts w:ascii="Arial" w:hAnsi="Arial" w:cs="Arial"/>
          <w:b/>
          <w:bCs/>
          <w:sz w:val="24"/>
          <w:szCs w:val="24"/>
        </w:rPr>
        <w:t xml:space="preserve">2) </w:t>
      </w:r>
      <w:hyperlink r:id="rId6" w:history="1">
        <w:proofErr w:type="spellStart"/>
        <w:r w:rsidRPr="00B31170">
          <w:rPr>
            <w:rStyle w:val="Hyperlink"/>
            <w:rFonts w:ascii="Arial" w:hAnsi="Arial" w:cs="Arial"/>
            <w:b/>
            <w:bCs/>
            <w:sz w:val="24"/>
            <w:szCs w:val="24"/>
          </w:rPr>
          <w:t>Rav</w:t>
        </w:r>
        <w:proofErr w:type="spellEnd"/>
        <w:r w:rsidRPr="00B31170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 </w:t>
        </w:r>
        <w:proofErr w:type="spellStart"/>
        <w:r w:rsidRPr="00B31170">
          <w:rPr>
            <w:rStyle w:val="Hyperlink"/>
            <w:rFonts w:ascii="Arial" w:hAnsi="Arial" w:cs="Arial"/>
            <w:b/>
            <w:bCs/>
            <w:sz w:val="24"/>
            <w:szCs w:val="24"/>
          </w:rPr>
          <w:t>Ḥisda</w:t>
        </w:r>
        <w:proofErr w:type="spellEnd"/>
      </w:hyperlink>
      <w:r w:rsidRPr="00B31170">
        <w:rPr>
          <w:rFonts w:ascii="Arial" w:hAnsi="Arial" w:cs="Arial"/>
          <w:b/>
          <w:bCs/>
          <w:sz w:val="24"/>
          <w:szCs w:val="24"/>
        </w:rPr>
        <w:t xml:space="preserve"> said</w:t>
      </w:r>
      <w:r w:rsidR="00706FA0" w:rsidRPr="00B31170">
        <w:rPr>
          <w:rFonts w:ascii="Arial" w:hAnsi="Arial" w:cs="Arial"/>
          <w:b/>
          <w:bCs/>
          <w:sz w:val="24"/>
          <w:szCs w:val="24"/>
        </w:rPr>
        <w:t xml:space="preserve"> </w:t>
      </w:r>
      <w:r w:rsidR="00706FA0" w:rsidRPr="00B31170">
        <w:rPr>
          <w:rFonts w:ascii="Arial" w:hAnsi="Arial" w:cs="Arial"/>
          <w:bCs/>
          <w:sz w:val="24"/>
          <w:szCs w:val="24"/>
        </w:rPr>
        <w:t>[the following about dreams]</w:t>
      </w:r>
      <w:r w:rsidRPr="00B31170">
        <w:rPr>
          <w:rFonts w:ascii="Arial" w:hAnsi="Arial" w:cs="Arial"/>
          <w:b/>
          <w:bCs/>
          <w:sz w:val="24"/>
          <w:szCs w:val="24"/>
        </w:rPr>
        <w:t>: A dream not interpreted is like a letter not read.</w:t>
      </w:r>
      <w:r w:rsidRPr="00B31170">
        <w:rPr>
          <w:rFonts w:ascii="Arial" w:hAnsi="Arial" w:cs="Arial"/>
          <w:sz w:val="24"/>
          <w:szCs w:val="24"/>
        </w:rPr>
        <w:t xml:space="preserve"> </w:t>
      </w:r>
      <w:r w:rsidRPr="00B31170">
        <w:rPr>
          <w:rFonts w:ascii="Arial" w:hAnsi="Arial" w:cs="Arial"/>
          <w:b/>
          <w:bCs/>
          <w:sz w:val="24"/>
          <w:szCs w:val="24"/>
        </w:rPr>
        <w:t xml:space="preserve">And </w:t>
      </w:r>
      <w:hyperlink r:id="rId7" w:history="1">
        <w:proofErr w:type="spellStart"/>
        <w:r w:rsidRPr="00B31170">
          <w:rPr>
            <w:rStyle w:val="Hyperlink"/>
            <w:rFonts w:ascii="Arial" w:hAnsi="Arial" w:cs="Arial"/>
            <w:b/>
            <w:bCs/>
            <w:sz w:val="24"/>
            <w:szCs w:val="24"/>
          </w:rPr>
          <w:t>Rav</w:t>
        </w:r>
        <w:proofErr w:type="spellEnd"/>
        <w:r w:rsidRPr="00B31170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 </w:t>
        </w:r>
        <w:proofErr w:type="spellStart"/>
        <w:r w:rsidRPr="00B31170">
          <w:rPr>
            <w:rStyle w:val="Hyperlink"/>
            <w:rFonts w:ascii="Arial" w:hAnsi="Arial" w:cs="Arial"/>
            <w:b/>
            <w:bCs/>
            <w:sz w:val="24"/>
            <w:szCs w:val="24"/>
          </w:rPr>
          <w:t>Ḥisda</w:t>
        </w:r>
        <w:proofErr w:type="spellEnd"/>
      </w:hyperlink>
      <w:r w:rsidRPr="00B31170">
        <w:rPr>
          <w:rFonts w:ascii="Arial" w:hAnsi="Arial" w:cs="Arial"/>
          <w:b/>
          <w:bCs/>
          <w:sz w:val="24"/>
          <w:szCs w:val="24"/>
        </w:rPr>
        <w:t xml:space="preserve"> said: A good dream is not entirely fulfilled and a bad dream is not entirely fulfilled. And: A bad drea</w:t>
      </w:r>
      <w:r w:rsidR="00B31170" w:rsidRPr="00B31170">
        <w:rPr>
          <w:rFonts w:ascii="Arial" w:hAnsi="Arial" w:cs="Arial"/>
          <w:b/>
          <w:bCs/>
          <w:sz w:val="24"/>
          <w:szCs w:val="24"/>
        </w:rPr>
        <w:t>m is preferable to a good dream</w:t>
      </w:r>
      <w:r w:rsidRPr="00B31170">
        <w:rPr>
          <w:rFonts w:ascii="Arial" w:hAnsi="Arial" w:cs="Arial"/>
          <w:sz w:val="24"/>
          <w:szCs w:val="24"/>
        </w:rPr>
        <w:t xml:space="preserve">. </w:t>
      </w:r>
      <w:r w:rsidRPr="00B31170">
        <w:rPr>
          <w:rFonts w:ascii="Arial" w:hAnsi="Arial" w:cs="Arial"/>
          <w:b/>
          <w:bCs/>
          <w:sz w:val="24"/>
          <w:szCs w:val="24"/>
        </w:rPr>
        <w:t>And: A bad dream, his sadness is enough for him; a good dream, his joy is enough for him.</w:t>
      </w:r>
      <w:r w:rsidRPr="00B31170">
        <w:rPr>
          <w:rFonts w:ascii="Arial" w:hAnsi="Arial" w:cs="Arial"/>
          <w:sz w:val="24"/>
          <w:szCs w:val="24"/>
        </w:rPr>
        <w:t xml:space="preserve"> This means that the sadness or joy engendered by the dream renders the actual fulfillment of the dream superfluous. Similarly, </w:t>
      </w:r>
      <w:hyperlink r:id="rId8" w:history="1">
        <w:proofErr w:type="spellStart"/>
        <w:r w:rsidRPr="00B31170">
          <w:rPr>
            <w:rStyle w:val="Hyperlink"/>
            <w:rFonts w:ascii="Arial" w:hAnsi="Arial" w:cs="Arial"/>
            <w:b/>
            <w:bCs/>
            <w:sz w:val="24"/>
            <w:szCs w:val="24"/>
          </w:rPr>
          <w:t>Rav</w:t>
        </w:r>
        <w:proofErr w:type="spellEnd"/>
        <w:r w:rsidRPr="00B31170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 Yosef</w:t>
        </w:r>
      </w:hyperlink>
      <w:r w:rsidRPr="00B31170">
        <w:rPr>
          <w:rFonts w:ascii="Arial" w:hAnsi="Arial" w:cs="Arial"/>
          <w:b/>
          <w:bCs/>
          <w:sz w:val="24"/>
          <w:szCs w:val="24"/>
        </w:rPr>
        <w:t xml:space="preserve"> said: Even for me, the joy of a good dream negates it.</w:t>
      </w:r>
      <w:r w:rsidRPr="00B31170">
        <w:rPr>
          <w:rFonts w:ascii="Arial" w:hAnsi="Arial" w:cs="Arial"/>
          <w:sz w:val="24"/>
          <w:szCs w:val="24"/>
        </w:rPr>
        <w:t xml:space="preserve"> Even </w:t>
      </w:r>
      <w:hyperlink r:id="rId9" w:history="1">
        <w:proofErr w:type="spellStart"/>
        <w:r w:rsidRPr="00B31170">
          <w:rPr>
            <w:rStyle w:val="Hyperlink"/>
            <w:rFonts w:ascii="Arial" w:hAnsi="Arial" w:cs="Arial"/>
            <w:sz w:val="24"/>
            <w:szCs w:val="24"/>
          </w:rPr>
          <w:t>Rav</w:t>
        </w:r>
        <w:proofErr w:type="spellEnd"/>
        <w:r w:rsidRPr="00B31170">
          <w:rPr>
            <w:rStyle w:val="Hyperlink"/>
            <w:rFonts w:ascii="Arial" w:hAnsi="Arial" w:cs="Arial"/>
            <w:sz w:val="24"/>
            <w:szCs w:val="24"/>
          </w:rPr>
          <w:t xml:space="preserve"> Yosef</w:t>
        </w:r>
      </w:hyperlink>
      <w:r w:rsidRPr="00B31170">
        <w:rPr>
          <w:rFonts w:ascii="Arial" w:hAnsi="Arial" w:cs="Arial"/>
          <w:sz w:val="24"/>
          <w:szCs w:val="24"/>
        </w:rPr>
        <w:t xml:space="preserve">, who was blind and ill, derived such pleasure from a good dream that it was never actually realized. </w:t>
      </w:r>
    </w:p>
    <w:p w:rsidR="00F953D6" w:rsidRPr="00B31170" w:rsidRDefault="00F953D6" w:rsidP="00F953D6">
      <w:pPr>
        <w:pStyle w:val="en"/>
        <w:rPr>
          <w:rFonts w:ascii="Arial" w:hAnsi="Arial" w:cs="Arial"/>
          <w:lang w:val="en"/>
        </w:rPr>
      </w:pPr>
      <w:r w:rsidRPr="00B31170">
        <w:rPr>
          <w:rFonts w:ascii="Arial" w:hAnsi="Arial" w:cs="Arial"/>
          <w:b/>
          <w:lang w:val="en"/>
        </w:rPr>
        <w:t>3)</w:t>
      </w:r>
      <w:r w:rsidRPr="00B31170">
        <w:rPr>
          <w:rFonts w:ascii="Arial" w:hAnsi="Arial" w:cs="Arial"/>
          <w:lang w:val="en"/>
        </w:rPr>
        <w:t xml:space="preserve"> With regard to the verse: </w:t>
      </w:r>
      <w:r w:rsidRPr="00B31170">
        <w:rPr>
          <w:rFonts w:ascii="Arial" w:hAnsi="Arial" w:cs="Arial"/>
          <w:b/>
          <w:bCs/>
          <w:lang w:val="en"/>
        </w:rPr>
        <w:t xml:space="preserve">“The prophet that has a dream, let him tell a dream; and he that has </w:t>
      </w:r>
      <w:proofErr w:type="gramStart"/>
      <w:r w:rsidRPr="00B31170">
        <w:rPr>
          <w:rFonts w:ascii="Arial" w:hAnsi="Arial" w:cs="Arial"/>
          <w:b/>
          <w:bCs/>
          <w:lang w:val="en"/>
        </w:rPr>
        <w:t>My</w:t>
      </w:r>
      <w:proofErr w:type="gramEnd"/>
      <w:r w:rsidRPr="00B31170">
        <w:rPr>
          <w:rFonts w:ascii="Arial" w:hAnsi="Arial" w:cs="Arial"/>
          <w:b/>
          <w:bCs/>
          <w:lang w:val="en"/>
        </w:rPr>
        <w:t xml:space="preserve"> word, let him speak My word faithfully. What has the straw to do with the grain? </w:t>
      </w:r>
      <w:proofErr w:type="gramStart"/>
      <w:r w:rsidRPr="00B31170">
        <w:rPr>
          <w:rFonts w:ascii="Arial" w:hAnsi="Arial" w:cs="Arial"/>
          <w:b/>
          <w:bCs/>
          <w:lang w:val="en"/>
        </w:rPr>
        <w:t>says</w:t>
      </w:r>
      <w:proofErr w:type="gramEnd"/>
      <w:r w:rsidRPr="00B31170">
        <w:rPr>
          <w:rFonts w:ascii="Arial" w:hAnsi="Arial" w:cs="Arial"/>
          <w:b/>
          <w:bCs/>
          <w:lang w:val="en"/>
        </w:rPr>
        <w:t xml:space="preserve"> YHVH”</w:t>
      </w:r>
      <w:r w:rsidRPr="00B31170">
        <w:rPr>
          <w:rFonts w:ascii="Arial" w:hAnsi="Arial" w:cs="Arial"/>
          <w:lang w:val="en"/>
        </w:rPr>
        <w:t xml:space="preserve"> (</w:t>
      </w:r>
      <w:hyperlink r:id="rId10" w:history="1">
        <w:r w:rsidRPr="00B31170">
          <w:rPr>
            <w:rStyle w:val="Hyperlink"/>
            <w:rFonts w:ascii="Arial" w:hAnsi="Arial" w:cs="Arial"/>
            <w:lang w:val="en"/>
          </w:rPr>
          <w:t>Jere</w:t>
        </w:r>
        <w:r w:rsidRPr="00B31170">
          <w:rPr>
            <w:rStyle w:val="Hyperlink"/>
            <w:rFonts w:ascii="Arial" w:hAnsi="Arial" w:cs="Arial"/>
            <w:lang w:val="en"/>
          </w:rPr>
          <w:t>m</w:t>
        </w:r>
        <w:r w:rsidRPr="00B31170">
          <w:rPr>
            <w:rStyle w:val="Hyperlink"/>
            <w:rFonts w:ascii="Arial" w:hAnsi="Arial" w:cs="Arial"/>
            <w:lang w:val="en"/>
          </w:rPr>
          <w:t>i</w:t>
        </w:r>
        <w:r w:rsidRPr="00B31170">
          <w:rPr>
            <w:rStyle w:val="Hyperlink"/>
            <w:rFonts w:ascii="Arial" w:hAnsi="Arial" w:cs="Arial"/>
            <w:lang w:val="en"/>
          </w:rPr>
          <w:t>a</w:t>
        </w:r>
        <w:r w:rsidRPr="00B31170">
          <w:rPr>
            <w:rStyle w:val="Hyperlink"/>
            <w:rFonts w:ascii="Arial" w:hAnsi="Arial" w:cs="Arial"/>
            <w:lang w:val="en"/>
          </w:rPr>
          <w:t>h 23:28</w:t>
        </w:r>
      </w:hyperlink>
      <w:r w:rsidRPr="00B31170">
        <w:rPr>
          <w:rFonts w:ascii="Arial" w:hAnsi="Arial" w:cs="Arial"/>
          <w:lang w:val="en"/>
        </w:rPr>
        <w:t xml:space="preserve">), the </w:t>
      </w:r>
      <w:proofErr w:type="spellStart"/>
      <w:r w:rsidRPr="00B31170">
        <w:rPr>
          <w:rFonts w:ascii="Arial" w:hAnsi="Arial" w:cs="Arial"/>
          <w:lang w:val="en"/>
        </w:rPr>
        <w:t>Gemara</w:t>
      </w:r>
      <w:proofErr w:type="spellEnd"/>
      <w:r w:rsidRPr="00B31170">
        <w:rPr>
          <w:rFonts w:ascii="Arial" w:hAnsi="Arial" w:cs="Arial"/>
          <w:lang w:val="en"/>
        </w:rPr>
        <w:t xml:space="preserve"> asks: </w:t>
      </w:r>
      <w:r w:rsidRPr="00B31170">
        <w:rPr>
          <w:rFonts w:ascii="Arial" w:hAnsi="Arial" w:cs="Arial"/>
          <w:b/>
          <w:bCs/>
          <w:lang w:val="en"/>
        </w:rPr>
        <w:t xml:space="preserve">What do straw and grain have to do with a dream? Rather, </w:t>
      </w:r>
      <w:hyperlink r:id="rId11" w:history="1">
        <w:r w:rsidRPr="00B31170">
          <w:rPr>
            <w:rStyle w:val="Hyperlink"/>
            <w:rFonts w:ascii="Arial" w:hAnsi="Arial" w:cs="Arial"/>
            <w:b/>
            <w:bCs/>
            <w:lang w:val="en"/>
          </w:rPr>
          <w:t xml:space="preserve">Rabbi </w:t>
        </w:r>
        <w:proofErr w:type="spellStart"/>
        <w:r w:rsidRPr="00B31170">
          <w:rPr>
            <w:rStyle w:val="Hyperlink"/>
            <w:rFonts w:ascii="Arial" w:hAnsi="Arial" w:cs="Arial"/>
            <w:b/>
            <w:bCs/>
            <w:lang w:val="en"/>
          </w:rPr>
          <w:t>Yoḥanan</w:t>
        </w:r>
        <w:proofErr w:type="spellEnd"/>
      </w:hyperlink>
      <w:r w:rsidRPr="00B31170">
        <w:rPr>
          <w:rFonts w:ascii="Arial" w:hAnsi="Arial" w:cs="Arial"/>
          <w:b/>
          <w:bCs/>
          <w:lang w:val="en"/>
        </w:rPr>
        <w:t xml:space="preserve"> said in the name of </w:t>
      </w:r>
      <w:hyperlink r:id="rId12" w:history="1">
        <w:r w:rsidRPr="00B31170">
          <w:rPr>
            <w:rStyle w:val="Hyperlink"/>
            <w:rFonts w:ascii="Arial" w:hAnsi="Arial" w:cs="Arial"/>
            <w:b/>
            <w:bCs/>
            <w:lang w:val="en"/>
          </w:rPr>
          <w:t xml:space="preserve">Rabbi Shimon bar </w:t>
        </w:r>
        <w:proofErr w:type="spellStart"/>
        <w:r w:rsidRPr="00B31170">
          <w:rPr>
            <w:rStyle w:val="Hyperlink"/>
            <w:rFonts w:ascii="Arial" w:hAnsi="Arial" w:cs="Arial"/>
            <w:b/>
            <w:bCs/>
            <w:lang w:val="en"/>
          </w:rPr>
          <w:t>Yoḥai</w:t>
        </w:r>
        <w:proofErr w:type="spellEnd"/>
      </w:hyperlink>
      <w:r w:rsidRPr="00B31170">
        <w:rPr>
          <w:rFonts w:ascii="Arial" w:hAnsi="Arial" w:cs="Arial"/>
          <w:b/>
          <w:bCs/>
          <w:lang w:val="en"/>
        </w:rPr>
        <w:t>: Just as it is impossible for the grain</w:t>
      </w:r>
      <w:r w:rsidRPr="00B31170">
        <w:rPr>
          <w:rFonts w:ascii="Arial" w:hAnsi="Arial" w:cs="Arial"/>
          <w:lang w:val="en"/>
        </w:rPr>
        <w:t xml:space="preserve"> to grow </w:t>
      </w:r>
      <w:r w:rsidRPr="00B31170">
        <w:rPr>
          <w:rFonts w:ascii="Arial" w:hAnsi="Arial" w:cs="Arial"/>
          <w:b/>
          <w:bCs/>
          <w:lang w:val="en"/>
        </w:rPr>
        <w:t>without straw, so too it is impossible to dream without idle matters.</w:t>
      </w:r>
      <w:r w:rsidRPr="00B31170">
        <w:rPr>
          <w:rFonts w:ascii="Arial" w:hAnsi="Arial" w:cs="Arial"/>
          <w:lang w:val="en"/>
        </w:rPr>
        <w:t xml:space="preserve"> </w:t>
      </w:r>
    </w:p>
    <w:p w:rsidR="00B31170" w:rsidRDefault="00F953D6" w:rsidP="00F953D6">
      <w:pPr>
        <w:pStyle w:val="en"/>
        <w:rPr>
          <w:rFonts w:ascii="Arial" w:hAnsi="Arial" w:cs="Arial"/>
        </w:rPr>
      </w:pPr>
      <w:r w:rsidRPr="00B31170">
        <w:rPr>
          <w:rFonts w:ascii="Arial" w:hAnsi="Arial" w:cs="Arial"/>
          <w:b/>
          <w:lang w:val="en"/>
        </w:rPr>
        <w:t>4)</w:t>
      </w:r>
      <w:r w:rsidRPr="00B31170">
        <w:rPr>
          <w:rFonts w:ascii="Arial" w:hAnsi="Arial" w:cs="Arial"/>
          <w:lang w:val="en"/>
        </w:rPr>
        <w:t xml:space="preserve"> </w:t>
      </w:r>
      <w:r w:rsidRPr="00B31170">
        <w:rPr>
          <w:rFonts w:ascii="Arial" w:hAnsi="Arial" w:cs="Arial"/>
        </w:rPr>
        <w:t xml:space="preserve">On a similar note, </w:t>
      </w:r>
      <w:r w:rsidRPr="00B31170">
        <w:rPr>
          <w:rFonts w:ascii="Arial" w:hAnsi="Arial" w:cs="Arial"/>
          <w:b/>
          <w:bCs/>
        </w:rPr>
        <w:t xml:space="preserve">Rabbi </w:t>
      </w:r>
      <w:proofErr w:type="spellStart"/>
      <w:r w:rsidRPr="00B31170">
        <w:rPr>
          <w:rFonts w:ascii="Arial" w:hAnsi="Arial" w:cs="Arial"/>
          <w:b/>
          <w:bCs/>
        </w:rPr>
        <w:t>Berekhya</w:t>
      </w:r>
      <w:proofErr w:type="spellEnd"/>
      <w:r w:rsidRPr="00B31170">
        <w:rPr>
          <w:rFonts w:ascii="Arial" w:hAnsi="Arial" w:cs="Arial"/>
          <w:b/>
          <w:bCs/>
        </w:rPr>
        <w:t xml:space="preserve"> said: Even though part of a dream is fulfilled, all of it is not fulfilled.</w:t>
      </w:r>
      <w:bookmarkStart w:id="0" w:name="_GoBack"/>
      <w:bookmarkEnd w:id="0"/>
      <w:r w:rsidRPr="00B31170">
        <w:rPr>
          <w:rFonts w:ascii="Arial" w:hAnsi="Arial" w:cs="Arial"/>
          <w:b/>
          <w:bCs/>
        </w:rPr>
        <w:t xml:space="preserve"> From where do we</w:t>
      </w:r>
      <w:r w:rsidRPr="00B31170">
        <w:rPr>
          <w:rFonts w:ascii="Arial" w:hAnsi="Arial" w:cs="Arial"/>
        </w:rPr>
        <w:t xml:space="preserve"> derive this? </w:t>
      </w:r>
      <w:r w:rsidRPr="00B31170">
        <w:rPr>
          <w:rFonts w:ascii="Arial" w:hAnsi="Arial" w:cs="Arial"/>
          <w:b/>
          <w:bCs/>
        </w:rPr>
        <w:t>From</w:t>
      </w:r>
      <w:r w:rsidRPr="00B31170">
        <w:rPr>
          <w:rFonts w:ascii="Arial" w:hAnsi="Arial" w:cs="Arial"/>
        </w:rPr>
        <w:t xml:space="preserve"> the story of </w:t>
      </w:r>
      <w:r w:rsidRPr="00B31170">
        <w:rPr>
          <w:rFonts w:ascii="Arial" w:hAnsi="Arial" w:cs="Arial"/>
          <w:b/>
          <w:bCs/>
        </w:rPr>
        <w:t>Joseph’s</w:t>
      </w:r>
      <w:r w:rsidRPr="00B31170">
        <w:rPr>
          <w:rFonts w:ascii="Arial" w:hAnsi="Arial" w:cs="Arial"/>
        </w:rPr>
        <w:t xml:space="preserve"> dream, </w:t>
      </w:r>
      <w:r w:rsidRPr="00B31170">
        <w:rPr>
          <w:rFonts w:ascii="Arial" w:hAnsi="Arial" w:cs="Arial"/>
          <w:b/>
          <w:bCs/>
        </w:rPr>
        <w:t>as it is written:</w:t>
      </w:r>
      <w:r w:rsidRPr="00B31170">
        <w:rPr>
          <w:rFonts w:ascii="Arial" w:hAnsi="Arial" w:cs="Arial"/>
        </w:rPr>
        <w:t xml:space="preserve"> “And he said: Behold, I have dreamed yet a dream: </w:t>
      </w:r>
      <w:r w:rsidRPr="00B31170">
        <w:rPr>
          <w:rFonts w:ascii="Arial" w:hAnsi="Arial" w:cs="Arial"/>
          <w:b/>
          <w:bCs/>
        </w:rPr>
        <w:t xml:space="preserve">and, behold, the sun and the moon </w:t>
      </w:r>
      <w:r w:rsidRPr="00B31170">
        <w:rPr>
          <w:rFonts w:ascii="Arial" w:hAnsi="Arial" w:cs="Arial"/>
        </w:rPr>
        <w:t>and eleven stars bowed down to me” (</w:t>
      </w:r>
      <w:hyperlink r:id="rId13" w:history="1">
        <w:r w:rsidRPr="00B31170">
          <w:rPr>
            <w:rStyle w:val="Hyperlink"/>
            <w:rFonts w:ascii="Arial" w:hAnsi="Arial" w:cs="Arial"/>
          </w:rPr>
          <w:t>Genesis 37:9</w:t>
        </w:r>
      </w:hyperlink>
      <w:r w:rsidRPr="00B31170">
        <w:rPr>
          <w:rFonts w:ascii="Arial" w:hAnsi="Arial" w:cs="Arial"/>
        </w:rPr>
        <w:t xml:space="preserve">), </w:t>
      </w:r>
      <w:r w:rsidRPr="00B31170">
        <w:rPr>
          <w:rFonts w:ascii="Arial" w:hAnsi="Arial" w:cs="Arial"/>
          <w:b/>
          <w:bCs/>
        </w:rPr>
        <w:t>and at that time his mother was no longer</w:t>
      </w:r>
      <w:r w:rsidRPr="00B31170">
        <w:rPr>
          <w:rFonts w:ascii="Arial" w:hAnsi="Arial" w:cs="Arial"/>
        </w:rPr>
        <w:t xml:space="preserve"> alive</w:t>
      </w:r>
      <w:r w:rsidR="00B31170">
        <w:rPr>
          <w:rFonts w:ascii="Arial" w:hAnsi="Arial" w:cs="Arial"/>
        </w:rPr>
        <w:t>.</w:t>
      </w:r>
    </w:p>
    <w:p w:rsidR="00F953D6" w:rsidRPr="00B31170" w:rsidRDefault="00F953D6" w:rsidP="00F953D6">
      <w:pPr>
        <w:pStyle w:val="en"/>
        <w:rPr>
          <w:rFonts w:ascii="Arial" w:hAnsi="Arial" w:cs="Arial"/>
        </w:rPr>
      </w:pPr>
      <w:r w:rsidRPr="00B31170">
        <w:rPr>
          <w:rFonts w:ascii="Arial" w:hAnsi="Arial" w:cs="Arial"/>
        </w:rPr>
        <w:t xml:space="preserve">From the same source, </w:t>
      </w:r>
      <w:hyperlink r:id="rId14" w:history="1">
        <w:r w:rsidRPr="00B31170">
          <w:rPr>
            <w:rStyle w:val="Hyperlink"/>
            <w:rFonts w:ascii="Arial" w:hAnsi="Arial" w:cs="Arial"/>
            <w:b/>
            <w:bCs/>
          </w:rPr>
          <w:t>Rabbi Levi</w:t>
        </w:r>
      </w:hyperlink>
      <w:r w:rsidRPr="00B31170">
        <w:rPr>
          <w:rFonts w:ascii="Arial" w:hAnsi="Arial" w:cs="Arial"/>
          <w:b/>
          <w:bCs/>
        </w:rPr>
        <w:t xml:space="preserve"> said: One should always anticipate</w:t>
      </w:r>
      <w:r w:rsidRPr="00B31170">
        <w:rPr>
          <w:rFonts w:ascii="Arial" w:hAnsi="Arial" w:cs="Arial"/>
        </w:rPr>
        <w:t xml:space="preserve"> fulfillment of a </w:t>
      </w:r>
      <w:r w:rsidRPr="00B31170">
        <w:rPr>
          <w:rFonts w:ascii="Arial" w:hAnsi="Arial" w:cs="Arial"/>
          <w:b/>
          <w:bCs/>
        </w:rPr>
        <w:t>good dream up to twenty-two years</w:t>
      </w:r>
      <w:r w:rsidRPr="00B31170">
        <w:rPr>
          <w:rFonts w:ascii="Arial" w:hAnsi="Arial" w:cs="Arial"/>
        </w:rPr>
        <w:t xml:space="preserve"> after the dream. </w:t>
      </w:r>
      <w:r w:rsidRPr="00B31170">
        <w:rPr>
          <w:rFonts w:ascii="Arial" w:hAnsi="Arial" w:cs="Arial"/>
          <w:b/>
          <w:bCs/>
        </w:rPr>
        <w:t>From where do we</w:t>
      </w:r>
      <w:r w:rsidRPr="00B31170">
        <w:rPr>
          <w:rFonts w:ascii="Arial" w:hAnsi="Arial" w:cs="Arial"/>
        </w:rPr>
        <w:t xml:space="preserve"> derive this? </w:t>
      </w:r>
      <w:r w:rsidRPr="00B31170">
        <w:rPr>
          <w:rFonts w:ascii="Arial" w:hAnsi="Arial" w:cs="Arial"/>
          <w:b/>
          <w:bCs/>
        </w:rPr>
        <w:t>From Joseph, as it is written</w:t>
      </w:r>
      <w:r w:rsidRPr="00B31170">
        <w:rPr>
          <w:rFonts w:ascii="Arial" w:hAnsi="Arial" w:cs="Arial"/>
        </w:rPr>
        <w:t xml:space="preserve"> in the story of Joseph’s dream: </w:t>
      </w:r>
      <w:r w:rsidRPr="00B31170">
        <w:rPr>
          <w:rFonts w:ascii="Arial" w:hAnsi="Arial" w:cs="Arial"/>
          <w:b/>
          <w:bCs/>
        </w:rPr>
        <w:t>“These are the generations of Jacob. Joseph, being seventeen years old,</w:t>
      </w:r>
      <w:r w:rsidRPr="00B31170">
        <w:rPr>
          <w:rFonts w:ascii="Arial" w:hAnsi="Arial" w:cs="Arial"/>
        </w:rPr>
        <w:t xml:space="preserve"> was feeding the flock with his brethren” (</w:t>
      </w:r>
      <w:hyperlink r:id="rId15" w:history="1">
        <w:r w:rsidRPr="00B31170">
          <w:rPr>
            <w:rStyle w:val="Hyperlink"/>
            <w:rFonts w:ascii="Arial" w:hAnsi="Arial" w:cs="Arial"/>
          </w:rPr>
          <w:t>Genesis 37:2</w:t>
        </w:r>
      </w:hyperlink>
      <w:r w:rsidRPr="00B31170">
        <w:rPr>
          <w:rFonts w:ascii="Arial" w:hAnsi="Arial" w:cs="Arial"/>
        </w:rPr>
        <w:t xml:space="preserve">); </w:t>
      </w:r>
      <w:r w:rsidRPr="00B31170">
        <w:rPr>
          <w:rFonts w:ascii="Arial" w:hAnsi="Arial" w:cs="Arial"/>
          <w:b/>
          <w:bCs/>
        </w:rPr>
        <w:t>and it is written: “And Joseph was thirty years old when he stood before Pharaoh</w:t>
      </w:r>
      <w:r w:rsidRPr="00B31170">
        <w:rPr>
          <w:rFonts w:ascii="Arial" w:hAnsi="Arial" w:cs="Arial"/>
        </w:rPr>
        <w:t xml:space="preserve"> King of Egypt” (</w:t>
      </w:r>
      <w:hyperlink r:id="rId16" w:history="1">
        <w:r w:rsidRPr="00B31170">
          <w:rPr>
            <w:rStyle w:val="Hyperlink"/>
            <w:rFonts w:ascii="Arial" w:hAnsi="Arial" w:cs="Arial"/>
          </w:rPr>
          <w:t>Genesis 41:46</w:t>
        </w:r>
      </w:hyperlink>
      <w:r w:rsidRPr="00B31170">
        <w:rPr>
          <w:rFonts w:ascii="Arial" w:hAnsi="Arial" w:cs="Arial"/>
        </w:rPr>
        <w:t xml:space="preserve">). </w:t>
      </w:r>
      <w:r w:rsidRPr="00B31170">
        <w:rPr>
          <w:rFonts w:ascii="Arial" w:hAnsi="Arial" w:cs="Arial"/>
          <w:b/>
          <w:bCs/>
        </w:rPr>
        <w:t>From seventeen to thirty how many</w:t>
      </w:r>
      <w:r w:rsidRPr="00B31170">
        <w:rPr>
          <w:rFonts w:ascii="Arial" w:hAnsi="Arial" w:cs="Arial"/>
        </w:rPr>
        <w:t xml:space="preserve"> years </w:t>
      </w:r>
      <w:r w:rsidRPr="00B31170">
        <w:rPr>
          <w:rFonts w:ascii="Arial" w:hAnsi="Arial" w:cs="Arial"/>
          <w:b/>
          <w:bCs/>
        </w:rPr>
        <w:t>are they? Thirteen; and</w:t>
      </w:r>
      <w:r w:rsidRPr="00B31170">
        <w:rPr>
          <w:rFonts w:ascii="Arial" w:hAnsi="Arial" w:cs="Arial"/>
        </w:rPr>
        <w:t xml:space="preserve"> add </w:t>
      </w:r>
      <w:r w:rsidRPr="00B31170">
        <w:rPr>
          <w:rFonts w:ascii="Arial" w:hAnsi="Arial" w:cs="Arial"/>
          <w:b/>
          <w:bCs/>
        </w:rPr>
        <w:t>seven years of plenty and two of famine;</w:t>
      </w:r>
      <w:r w:rsidRPr="00B31170">
        <w:rPr>
          <w:rFonts w:ascii="Arial" w:hAnsi="Arial" w:cs="Arial"/>
        </w:rPr>
        <w:t xml:space="preserve"> the total is </w:t>
      </w:r>
      <w:r w:rsidRPr="00B31170">
        <w:rPr>
          <w:rFonts w:ascii="Arial" w:hAnsi="Arial" w:cs="Arial"/>
          <w:b/>
          <w:bCs/>
        </w:rPr>
        <w:t>twenty-two</w:t>
      </w:r>
      <w:r w:rsidRPr="00B31170">
        <w:rPr>
          <w:rFonts w:ascii="Arial" w:hAnsi="Arial" w:cs="Arial"/>
        </w:rPr>
        <w:t xml:space="preserve"> and only then was the dream fulfilled when his brothers came and bowed down to him.</w:t>
      </w:r>
    </w:p>
    <w:p w:rsidR="00F953D6" w:rsidRDefault="00B31170" w:rsidP="00F953D6">
      <w:pPr>
        <w:pStyle w:val="en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5) </w:t>
      </w:r>
      <w:proofErr w:type="spellStart"/>
      <w:r w:rsidR="00F953D6" w:rsidRPr="00B31170">
        <w:rPr>
          <w:rFonts w:ascii="Arial" w:hAnsi="Arial" w:cs="Arial"/>
          <w:b/>
          <w:bCs/>
        </w:rPr>
        <w:t>Rav</w:t>
      </w:r>
      <w:proofErr w:type="spellEnd"/>
      <w:r w:rsidR="00F953D6" w:rsidRPr="00B31170">
        <w:rPr>
          <w:rFonts w:ascii="Arial" w:hAnsi="Arial" w:cs="Arial"/>
          <w:b/>
          <w:bCs/>
        </w:rPr>
        <w:t xml:space="preserve"> Huna bar Ami said</w:t>
      </w:r>
      <w:r w:rsidR="00F953D6" w:rsidRPr="00B31170">
        <w:rPr>
          <w:rFonts w:ascii="Arial" w:hAnsi="Arial" w:cs="Arial"/>
        </w:rPr>
        <w:t xml:space="preserve"> that </w:t>
      </w:r>
      <w:hyperlink r:id="rId17" w:history="1">
        <w:r w:rsidR="00F953D6" w:rsidRPr="00B31170">
          <w:rPr>
            <w:rStyle w:val="Hyperlink"/>
            <w:rFonts w:ascii="Arial" w:hAnsi="Arial" w:cs="Arial"/>
            <w:b/>
            <w:bCs/>
          </w:rPr>
          <w:t xml:space="preserve">Rabbi </w:t>
        </w:r>
        <w:proofErr w:type="spellStart"/>
        <w:r w:rsidR="00F953D6" w:rsidRPr="00B31170">
          <w:rPr>
            <w:rStyle w:val="Hyperlink"/>
            <w:rFonts w:ascii="Arial" w:hAnsi="Arial" w:cs="Arial"/>
            <w:b/>
            <w:bCs/>
          </w:rPr>
          <w:t>Pedat</w:t>
        </w:r>
        <w:proofErr w:type="spellEnd"/>
      </w:hyperlink>
      <w:r w:rsidR="00F953D6" w:rsidRPr="00B31170">
        <w:rPr>
          <w:rFonts w:ascii="Arial" w:hAnsi="Arial" w:cs="Arial"/>
          <w:b/>
          <w:bCs/>
        </w:rPr>
        <w:t xml:space="preserve"> said</w:t>
      </w:r>
      <w:r w:rsidR="00F953D6" w:rsidRPr="00B31170">
        <w:rPr>
          <w:rFonts w:ascii="Arial" w:hAnsi="Arial" w:cs="Arial"/>
        </w:rPr>
        <w:t xml:space="preserve"> that </w:t>
      </w:r>
      <w:hyperlink r:id="rId18" w:history="1">
        <w:r w:rsidR="00F953D6" w:rsidRPr="00B31170">
          <w:rPr>
            <w:rStyle w:val="Hyperlink"/>
            <w:rFonts w:ascii="Arial" w:hAnsi="Arial" w:cs="Arial"/>
            <w:b/>
            <w:bCs/>
          </w:rPr>
          <w:t xml:space="preserve">Rabbi </w:t>
        </w:r>
        <w:proofErr w:type="spellStart"/>
        <w:r w:rsidR="00F953D6" w:rsidRPr="00B31170">
          <w:rPr>
            <w:rStyle w:val="Hyperlink"/>
            <w:rFonts w:ascii="Arial" w:hAnsi="Arial" w:cs="Arial"/>
            <w:b/>
            <w:bCs/>
          </w:rPr>
          <w:t>Yoḥanan</w:t>
        </w:r>
        <w:proofErr w:type="spellEnd"/>
      </w:hyperlink>
      <w:r w:rsidR="00F953D6" w:rsidRPr="00B31170">
        <w:rPr>
          <w:rFonts w:ascii="Arial" w:hAnsi="Arial" w:cs="Arial"/>
          <w:b/>
          <w:bCs/>
        </w:rPr>
        <w:t xml:space="preserve"> said: One who sees a dream</w:t>
      </w:r>
      <w:r w:rsidR="00F953D6" w:rsidRPr="00B31170">
        <w:rPr>
          <w:rFonts w:ascii="Arial" w:hAnsi="Arial" w:cs="Arial"/>
        </w:rPr>
        <w:t xml:space="preserve"> from which </w:t>
      </w:r>
      <w:r w:rsidR="00F953D6" w:rsidRPr="00B31170">
        <w:rPr>
          <w:rFonts w:ascii="Arial" w:hAnsi="Arial" w:cs="Arial"/>
          <w:b/>
          <w:bCs/>
        </w:rPr>
        <w:t>his soul is distraught, should go and</w:t>
      </w:r>
      <w:r w:rsidR="00F953D6" w:rsidRPr="00B31170">
        <w:rPr>
          <w:rFonts w:ascii="Arial" w:hAnsi="Arial" w:cs="Arial"/>
        </w:rPr>
        <w:t xml:space="preserve"> have </w:t>
      </w:r>
      <w:r w:rsidR="00F953D6" w:rsidRPr="00B31170">
        <w:rPr>
          <w:rFonts w:ascii="Arial" w:hAnsi="Arial" w:cs="Arial"/>
          <w:b/>
          <w:bCs/>
        </w:rPr>
        <w:t xml:space="preserve">it interpreted before </w:t>
      </w:r>
      <w:proofErr w:type="gramStart"/>
      <w:r w:rsidR="00F953D6" w:rsidRPr="00B31170">
        <w:rPr>
          <w:rFonts w:ascii="Arial" w:hAnsi="Arial" w:cs="Arial"/>
          <w:b/>
          <w:bCs/>
        </w:rPr>
        <w:t>three.</w:t>
      </w:r>
      <w:proofErr w:type="gramEnd"/>
      <w:r w:rsidR="00F953D6" w:rsidRPr="00B31170">
        <w:rPr>
          <w:rFonts w:ascii="Arial" w:hAnsi="Arial" w:cs="Arial"/>
        </w:rPr>
        <w:t xml:space="preserve"> The </w:t>
      </w:r>
      <w:proofErr w:type="spellStart"/>
      <w:r w:rsidR="00F953D6" w:rsidRPr="00B31170">
        <w:rPr>
          <w:rFonts w:ascii="Arial" w:hAnsi="Arial" w:cs="Arial"/>
        </w:rPr>
        <w:t>Gemara</w:t>
      </w:r>
      <w:proofErr w:type="spellEnd"/>
      <w:r w:rsidR="00F953D6" w:rsidRPr="00B31170">
        <w:rPr>
          <w:rFonts w:ascii="Arial" w:hAnsi="Arial" w:cs="Arial"/>
        </w:rPr>
        <w:t xml:space="preserve"> is surprised by this: </w:t>
      </w:r>
      <w:r w:rsidR="00F953D6" w:rsidRPr="00B31170">
        <w:rPr>
          <w:rFonts w:ascii="Arial" w:hAnsi="Arial" w:cs="Arial"/>
          <w:b/>
          <w:bCs/>
        </w:rPr>
        <w:t xml:space="preserve">Interpreted? Didn’t </w:t>
      </w:r>
      <w:hyperlink r:id="rId19" w:history="1">
        <w:proofErr w:type="spellStart"/>
        <w:r w:rsidR="00F953D6" w:rsidRPr="00B31170">
          <w:rPr>
            <w:rStyle w:val="Hyperlink"/>
            <w:rFonts w:ascii="Arial" w:hAnsi="Arial" w:cs="Arial"/>
            <w:b/>
            <w:bCs/>
          </w:rPr>
          <w:t>Rav</w:t>
        </w:r>
        <w:proofErr w:type="spellEnd"/>
        <w:r w:rsidR="00F953D6" w:rsidRPr="00B31170">
          <w:rPr>
            <w:rStyle w:val="Hyperlink"/>
            <w:rFonts w:ascii="Arial" w:hAnsi="Arial" w:cs="Arial"/>
            <w:b/>
            <w:bCs/>
          </w:rPr>
          <w:t xml:space="preserve"> </w:t>
        </w:r>
        <w:proofErr w:type="spellStart"/>
        <w:r w:rsidR="00F953D6" w:rsidRPr="00B31170">
          <w:rPr>
            <w:rStyle w:val="Hyperlink"/>
            <w:rFonts w:ascii="Arial" w:hAnsi="Arial" w:cs="Arial"/>
            <w:b/>
            <w:bCs/>
          </w:rPr>
          <w:t>Ḥisda</w:t>
        </w:r>
        <w:proofErr w:type="spellEnd"/>
      </w:hyperlink>
      <w:r w:rsidR="00F953D6" w:rsidRPr="00B31170">
        <w:rPr>
          <w:rFonts w:ascii="Arial" w:hAnsi="Arial" w:cs="Arial"/>
          <w:b/>
          <w:bCs/>
        </w:rPr>
        <w:t xml:space="preserve"> say: A dream not interpreted is like a letter not read?</w:t>
      </w:r>
      <w:r w:rsidR="00F953D6" w:rsidRPr="00B31170">
        <w:rPr>
          <w:rFonts w:ascii="Arial" w:hAnsi="Arial" w:cs="Arial"/>
        </w:rPr>
        <w:t xml:space="preserve"> </w:t>
      </w:r>
      <w:r w:rsidR="00F953D6" w:rsidRPr="00B31170">
        <w:rPr>
          <w:rFonts w:ascii="Arial" w:hAnsi="Arial" w:cs="Arial"/>
          <w:b/>
          <w:bCs/>
        </w:rPr>
        <w:t>Rather, say</w:t>
      </w:r>
      <w:r w:rsidR="00F953D6" w:rsidRPr="00B31170">
        <w:rPr>
          <w:rFonts w:ascii="Arial" w:hAnsi="Arial" w:cs="Arial"/>
        </w:rPr>
        <w:t xml:space="preserve"> as follows: </w:t>
      </w:r>
      <w:r w:rsidR="00F953D6" w:rsidRPr="00B31170">
        <w:rPr>
          <w:rFonts w:ascii="Arial" w:hAnsi="Arial" w:cs="Arial"/>
          <w:b/>
          <w:bCs/>
        </w:rPr>
        <w:t>He should better it before three.</w:t>
      </w:r>
      <w:r w:rsidR="00F953D6" w:rsidRPr="00B31170">
        <w:rPr>
          <w:rFonts w:ascii="Arial" w:hAnsi="Arial" w:cs="Arial"/>
        </w:rPr>
        <w:t xml:space="preserve"> He should </w:t>
      </w:r>
      <w:r w:rsidR="00F953D6" w:rsidRPr="00B31170">
        <w:rPr>
          <w:rFonts w:ascii="Arial" w:hAnsi="Arial" w:cs="Arial"/>
          <w:b/>
          <w:bCs/>
        </w:rPr>
        <w:t>bring three</w:t>
      </w:r>
      <w:r w:rsidR="00F953D6" w:rsidRPr="00B31170">
        <w:rPr>
          <w:rFonts w:ascii="Arial" w:hAnsi="Arial" w:cs="Arial"/>
        </w:rPr>
        <w:t xml:space="preserve"> people and say to them: </w:t>
      </w:r>
      <w:r w:rsidR="00F953D6" w:rsidRPr="00B31170">
        <w:rPr>
          <w:rFonts w:ascii="Arial" w:hAnsi="Arial" w:cs="Arial"/>
          <w:b/>
          <w:bCs/>
        </w:rPr>
        <w:t>I saw a good dream. And they</w:t>
      </w:r>
      <w:r w:rsidR="00F953D6" w:rsidRPr="00B31170">
        <w:rPr>
          <w:rFonts w:ascii="Arial" w:hAnsi="Arial" w:cs="Arial"/>
        </w:rPr>
        <w:t xml:space="preserve"> should </w:t>
      </w:r>
      <w:r w:rsidR="00F953D6" w:rsidRPr="00B31170">
        <w:rPr>
          <w:rFonts w:ascii="Arial" w:hAnsi="Arial" w:cs="Arial"/>
          <w:b/>
          <w:bCs/>
        </w:rPr>
        <w:t>say to him: It is good, and let it be good,</w:t>
      </w:r>
      <w:r w:rsidR="00F953D6" w:rsidRPr="00B31170">
        <w:rPr>
          <w:rFonts w:ascii="Arial" w:hAnsi="Arial" w:cs="Arial"/>
        </w:rPr>
        <w:t xml:space="preserve"> may </w:t>
      </w:r>
      <w:r w:rsidR="00F953D6" w:rsidRPr="00B31170">
        <w:rPr>
          <w:rFonts w:ascii="Arial" w:hAnsi="Arial" w:cs="Arial"/>
          <w:b/>
          <w:bCs/>
        </w:rPr>
        <w:t xml:space="preserve">God make it </w:t>
      </w:r>
      <w:r w:rsidR="00F953D6" w:rsidRPr="00B31170">
        <w:rPr>
          <w:rFonts w:ascii="Arial" w:hAnsi="Arial" w:cs="Arial"/>
          <w:b/>
          <w:bCs/>
        </w:rPr>
        <w:lastRenderedPageBreak/>
        <w:t>good.</w:t>
      </w:r>
      <w:r w:rsidR="00F953D6" w:rsidRPr="00B31170">
        <w:rPr>
          <w:rFonts w:ascii="Arial" w:hAnsi="Arial" w:cs="Arial"/>
        </w:rPr>
        <w:t xml:space="preserve"> May </w:t>
      </w:r>
      <w:r w:rsidR="00F953D6" w:rsidRPr="00B31170">
        <w:rPr>
          <w:rFonts w:ascii="Arial" w:hAnsi="Arial" w:cs="Arial"/>
          <w:b/>
          <w:bCs/>
        </w:rPr>
        <w:t xml:space="preserve">they decree upon you from heaven seven times that it will be good, and it will be </w:t>
      </w:r>
      <w:proofErr w:type="gramStart"/>
      <w:r w:rsidR="00F953D6" w:rsidRPr="00B31170">
        <w:rPr>
          <w:rFonts w:ascii="Arial" w:hAnsi="Arial" w:cs="Arial"/>
          <w:b/>
          <w:bCs/>
        </w:rPr>
        <w:t>good.</w:t>
      </w:r>
      <w:proofErr w:type="gramEnd"/>
      <w:r w:rsidR="00F953D6" w:rsidRPr="00B31170">
        <w:rPr>
          <w:rFonts w:ascii="Arial" w:hAnsi="Arial" w:cs="Arial"/>
        </w:rPr>
        <w:t xml:space="preserve"> Afterwards </w:t>
      </w:r>
      <w:r w:rsidR="00F953D6" w:rsidRPr="00B31170">
        <w:rPr>
          <w:rFonts w:ascii="Arial" w:hAnsi="Arial" w:cs="Arial"/>
          <w:b/>
          <w:bCs/>
        </w:rPr>
        <w:t>they recite three</w:t>
      </w:r>
      <w:r w:rsidR="00F953D6" w:rsidRPr="00B31170">
        <w:rPr>
          <w:rFonts w:ascii="Arial" w:hAnsi="Arial" w:cs="Arial"/>
        </w:rPr>
        <w:t xml:space="preserve"> verses of </w:t>
      </w:r>
      <w:r w:rsidR="00F953D6" w:rsidRPr="00B31170">
        <w:rPr>
          <w:rFonts w:ascii="Arial" w:hAnsi="Arial" w:cs="Arial"/>
          <w:b/>
          <w:bCs/>
        </w:rPr>
        <w:t>transformation</w:t>
      </w:r>
      <w:r w:rsidR="00F953D6" w:rsidRPr="00B31170">
        <w:rPr>
          <w:rFonts w:ascii="Arial" w:hAnsi="Arial" w:cs="Arial"/>
        </w:rPr>
        <w:t xml:space="preserve"> from bad to good, </w:t>
      </w:r>
      <w:r w:rsidR="00F953D6" w:rsidRPr="00B31170">
        <w:rPr>
          <w:rFonts w:ascii="Arial" w:hAnsi="Arial" w:cs="Arial"/>
          <w:b/>
          <w:bCs/>
        </w:rPr>
        <w:t>three</w:t>
      </w:r>
      <w:r w:rsidR="00F953D6" w:rsidRPr="00B31170">
        <w:rPr>
          <w:rFonts w:ascii="Arial" w:hAnsi="Arial" w:cs="Arial"/>
        </w:rPr>
        <w:t xml:space="preserve"> verses of </w:t>
      </w:r>
      <w:r w:rsidR="00F953D6" w:rsidRPr="00B31170">
        <w:rPr>
          <w:rFonts w:ascii="Arial" w:hAnsi="Arial" w:cs="Arial"/>
          <w:b/>
          <w:bCs/>
        </w:rPr>
        <w:t>redemption, and three</w:t>
      </w:r>
      <w:r w:rsidR="00F953D6" w:rsidRPr="00B31170">
        <w:rPr>
          <w:rFonts w:ascii="Arial" w:hAnsi="Arial" w:cs="Arial"/>
        </w:rPr>
        <w:t xml:space="preserve"> verses which mention </w:t>
      </w:r>
      <w:r w:rsidR="00F953D6" w:rsidRPr="00B31170">
        <w:rPr>
          <w:rFonts w:ascii="Arial" w:hAnsi="Arial" w:cs="Arial"/>
          <w:b/>
          <w:bCs/>
        </w:rPr>
        <w:t>peace.</w:t>
      </w:r>
    </w:p>
    <w:p w:rsidR="00B31170" w:rsidRPr="00B31170" w:rsidRDefault="00B31170" w:rsidP="00F953D6">
      <w:pPr>
        <w:pStyle w:val="en"/>
        <w:rPr>
          <w:rFonts w:ascii="Arial" w:hAnsi="Arial" w:cs="Arial"/>
          <w:bCs/>
        </w:rPr>
      </w:pPr>
      <w:r w:rsidRPr="00B31170">
        <w:rPr>
          <w:rFonts w:ascii="Arial" w:hAnsi="Arial" w:cs="Arial"/>
          <w:bCs/>
        </w:rPr>
        <w:t>(Translation from the William-Davidson Talmud, available at www.sefaria.org)</w:t>
      </w:r>
    </w:p>
    <w:p w:rsidR="00F953D6" w:rsidRPr="00B31170" w:rsidRDefault="00F953D6" w:rsidP="00F953D6">
      <w:pPr>
        <w:pStyle w:val="en"/>
        <w:rPr>
          <w:rFonts w:ascii="Arial" w:hAnsi="Arial" w:cs="Arial"/>
          <w:b/>
          <w:bCs/>
        </w:rPr>
      </w:pPr>
    </w:p>
    <w:p w:rsidR="00F953D6" w:rsidRPr="00B31170" w:rsidRDefault="00F953D6" w:rsidP="00F953D6">
      <w:pPr>
        <w:pStyle w:val="en"/>
        <w:rPr>
          <w:rFonts w:ascii="Arial" w:hAnsi="Arial" w:cs="Arial"/>
          <w:lang w:val="en"/>
        </w:rPr>
      </w:pPr>
    </w:p>
    <w:p w:rsidR="00F953D6" w:rsidRPr="00B31170" w:rsidRDefault="00F953D6" w:rsidP="00F953D6">
      <w:pPr>
        <w:rPr>
          <w:rFonts w:ascii="Arial" w:hAnsi="Arial" w:cs="Arial"/>
          <w:sz w:val="24"/>
          <w:szCs w:val="24"/>
        </w:rPr>
      </w:pPr>
    </w:p>
    <w:p w:rsidR="00F953D6" w:rsidRPr="00B31170" w:rsidRDefault="00F953D6" w:rsidP="00F953D6">
      <w:pPr>
        <w:rPr>
          <w:rFonts w:ascii="Arial" w:hAnsi="Arial" w:cs="Arial"/>
          <w:sz w:val="24"/>
          <w:szCs w:val="24"/>
        </w:rPr>
      </w:pPr>
    </w:p>
    <w:p w:rsidR="009650F4" w:rsidRPr="00B31170" w:rsidRDefault="009650F4">
      <w:pPr>
        <w:rPr>
          <w:rFonts w:ascii="Arial" w:hAnsi="Arial" w:cs="Arial"/>
          <w:sz w:val="24"/>
          <w:szCs w:val="24"/>
        </w:rPr>
      </w:pPr>
    </w:p>
    <w:sectPr w:rsidR="009650F4" w:rsidRPr="00B31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D6"/>
    <w:rsid w:val="00706FA0"/>
    <w:rsid w:val="009650F4"/>
    <w:rsid w:val="00B31170"/>
    <w:rsid w:val="00F9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AA41F-9CFC-4A14-BD90-DCC19C25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53D6"/>
    <w:rPr>
      <w:color w:val="0000FF"/>
      <w:u w:val="single"/>
    </w:rPr>
  </w:style>
  <w:style w:type="paragraph" w:customStyle="1" w:styleId="en">
    <w:name w:val="en"/>
    <w:basedOn w:val="Normal"/>
    <w:rsid w:val="00F9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topics/rav-yosef-b-chiyya" TargetMode="External"/><Relationship Id="rId13" Type="http://schemas.openxmlformats.org/officeDocument/2006/relationships/hyperlink" Target="/Genesis.37.9" TargetMode="External"/><Relationship Id="rId18" Type="http://schemas.openxmlformats.org/officeDocument/2006/relationships/hyperlink" Target="/topics/rabbi-yochanan-b-napach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/topics/rav-chisda" TargetMode="External"/><Relationship Id="rId12" Type="http://schemas.openxmlformats.org/officeDocument/2006/relationships/hyperlink" Target="/topics/shimon-bar-yochai" TargetMode="External"/><Relationship Id="rId17" Type="http://schemas.openxmlformats.org/officeDocument/2006/relationships/hyperlink" Target="/topics/rabbi-pedat" TargetMode="External"/><Relationship Id="rId2" Type="http://schemas.openxmlformats.org/officeDocument/2006/relationships/settings" Target="settings.xml"/><Relationship Id="rId16" Type="http://schemas.openxmlformats.org/officeDocument/2006/relationships/hyperlink" Target="/Genesis.41.4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/topics/rav-chisda" TargetMode="External"/><Relationship Id="rId11" Type="http://schemas.openxmlformats.org/officeDocument/2006/relationships/hyperlink" Target="/topics/rabbi-yochanan-b-napacha" TargetMode="External"/><Relationship Id="rId5" Type="http://schemas.openxmlformats.org/officeDocument/2006/relationships/hyperlink" Target="/topics/rav" TargetMode="External"/><Relationship Id="rId15" Type="http://schemas.openxmlformats.org/officeDocument/2006/relationships/hyperlink" Target="/Genesis.37.2" TargetMode="External"/><Relationship Id="rId10" Type="http://schemas.openxmlformats.org/officeDocument/2006/relationships/hyperlink" Target="/Jeremiah.23.28" TargetMode="External"/><Relationship Id="rId19" Type="http://schemas.openxmlformats.org/officeDocument/2006/relationships/hyperlink" Target="/topics/rav-chisda" TargetMode="External"/><Relationship Id="rId4" Type="http://schemas.openxmlformats.org/officeDocument/2006/relationships/hyperlink" Target="/topics/rav-yehudah-b-yechezkel" TargetMode="External"/><Relationship Id="rId9" Type="http://schemas.openxmlformats.org/officeDocument/2006/relationships/hyperlink" Target="/topics/rav-yosef-b-chiyya" TargetMode="External"/><Relationship Id="rId14" Type="http://schemas.openxmlformats.org/officeDocument/2006/relationships/hyperlink" Target="/topics/rabbi-le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Jacobs-Velde</dc:creator>
  <cp:keywords/>
  <dc:description/>
  <cp:lastModifiedBy>Joshua Jacobs-Velde</cp:lastModifiedBy>
  <cp:revision>2</cp:revision>
  <dcterms:created xsi:type="dcterms:W3CDTF">2020-12-11T17:52:00Z</dcterms:created>
  <dcterms:modified xsi:type="dcterms:W3CDTF">2020-12-11T18:14:00Z</dcterms:modified>
</cp:coreProperties>
</file>